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A4" w:rsidRDefault="00306E4D">
      <w:pPr>
        <w:numPr>
          <w:ilvl w:val="0"/>
          <w:numId w:val="1"/>
        </w:numPr>
        <w:spacing w:before="100" w:beforeAutospacing="1" w:after="100" w:afterAutospacing="1"/>
        <w:ind w:left="1440" w:right="720" w:hanging="1440"/>
        <w:rPr>
          <w:rFonts w:ascii="Arial" w:hAnsi="Arial" w:cs="Arial"/>
          <w:sz w:val="22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0"/>
        </w:rPr>
        <w:t>A Prophet and His World</w:t>
      </w:r>
      <w:r>
        <w:rPr>
          <w:rFonts w:ascii="Arial" w:hAnsi="Arial" w:cs="Arial"/>
          <w:sz w:val="22"/>
          <w:szCs w:val="20"/>
        </w:rPr>
        <w:t xml:space="preserve"> </w:t>
      </w:r>
    </w:p>
    <w:p w:rsidR="007971A4" w:rsidRDefault="00306E4D">
      <w:pPr>
        <w:numPr>
          <w:ilvl w:val="1"/>
          <w:numId w:val="1"/>
        </w:numPr>
        <w:spacing w:before="100" w:beforeAutospacing="1" w:after="100" w:afterAutospacing="1"/>
        <w:ind w:left="216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Muhammad and His Message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Arabian peninsula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Nomadic Bedouin lived in the desert-covered peninsula for millennia </w:t>
      </w:r>
    </w:p>
    <w:p w:rsidR="007971A4" w:rsidRDefault="00306E4D">
      <w:pPr>
        <w:numPr>
          <w:ilvl w:val="4"/>
          <w:numId w:val="1"/>
        </w:numPr>
        <w:spacing w:before="100" w:beforeAutospacing="1" w:after="100" w:afterAutospacing="1"/>
        <w:ind w:left="432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Kept herds of sheep, goats, and camels </w:t>
      </w:r>
    </w:p>
    <w:p w:rsidR="007971A4" w:rsidRDefault="00306E4D">
      <w:pPr>
        <w:numPr>
          <w:ilvl w:val="4"/>
          <w:numId w:val="1"/>
        </w:numPr>
        <w:spacing w:before="100" w:beforeAutospacing="1" w:after="100" w:afterAutospacing="1"/>
        <w:ind w:left="432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Organized in family and clan groups </w:t>
      </w:r>
    </w:p>
    <w:p w:rsidR="007971A4" w:rsidRDefault="00306E4D">
      <w:pPr>
        <w:numPr>
          <w:ilvl w:val="4"/>
          <w:numId w:val="1"/>
        </w:numPr>
        <w:spacing w:before="100" w:beforeAutospacing="1" w:after="100" w:afterAutospacing="1"/>
        <w:ind w:left="432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Importance of kinship and loyalty to the clan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Post-classical Arabia, active in long-distance trade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An important link between India/China and Persia/Byzantium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Muhammad's early life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Muhammad ibn Abdullah born in a Mecca merchant family, 570 C.E.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Difficult early life, married a wealthy widow, Khadija, in 595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Became a merchant at age 30, exposed to various faiths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Muhammad's spiritual transformation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At age 40, he experienced visions </w:t>
      </w:r>
    </w:p>
    <w:p w:rsidR="007971A4" w:rsidRDefault="00306E4D">
      <w:pPr>
        <w:numPr>
          <w:ilvl w:val="4"/>
          <w:numId w:val="1"/>
        </w:numPr>
        <w:spacing w:before="100" w:beforeAutospacing="1" w:after="100" w:afterAutospacing="1"/>
        <w:ind w:left="432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There was only one true god, Allah ("the god") </w:t>
      </w:r>
    </w:p>
    <w:p w:rsidR="007971A4" w:rsidRDefault="00306E4D">
      <w:pPr>
        <w:numPr>
          <w:ilvl w:val="4"/>
          <w:numId w:val="1"/>
        </w:numPr>
        <w:spacing w:before="100" w:beforeAutospacing="1" w:after="100" w:afterAutospacing="1"/>
        <w:ind w:left="432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Allah would soon bring judgment on the world </w:t>
      </w:r>
    </w:p>
    <w:p w:rsidR="007971A4" w:rsidRDefault="00306E4D">
      <w:pPr>
        <w:numPr>
          <w:ilvl w:val="4"/>
          <w:numId w:val="1"/>
        </w:numPr>
        <w:spacing w:before="100" w:beforeAutospacing="1" w:after="100" w:afterAutospacing="1"/>
        <w:ind w:left="432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archangel Gabriel delivered these revelations to Muhammad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Did not intend to found a new religion, but his message became appealing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Quran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Followers compiled Muhammad's revelations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Quran ("recitation"), became the holy book of Islam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 work of magnificent poetry </w:t>
      </w:r>
    </w:p>
    <w:p w:rsidR="007971A4" w:rsidRDefault="00306E4D">
      <w:pPr>
        <w:numPr>
          <w:ilvl w:val="1"/>
          <w:numId w:val="1"/>
        </w:numPr>
        <w:spacing w:before="100" w:beforeAutospacing="1" w:after="100" w:afterAutospacing="1"/>
        <w:ind w:left="216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Muhammad's Migration to Medina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Conflict at Mecca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His teachings offended other believers, especially the ruling elite of Mecca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Attacks on greed offended wealthy merchants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Attacks on idolatry threatened shrines, especially the black rock at Ka'ba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</w:t>
      </w:r>
      <w:r>
        <w:rPr>
          <w:rFonts w:ascii="Arial" w:hAnsi="Arial" w:cs="Arial"/>
          <w:i/>
          <w:iCs/>
          <w:sz w:val="22"/>
          <w:szCs w:val="20"/>
        </w:rPr>
        <w:t>hijra</w:t>
      </w:r>
      <w:r>
        <w:rPr>
          <w:rFonts w:ascii="Arial" w:hAnsi="Arial" w:cs="Arial"/>
          <w:sz w:val="22"/>
          <w:szCs w:val="20"/>
        </w:rPr>
        <w:t xml:space="preserve">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Under persecution, Muhammad and followers fled to Medina, 622 C.E.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move, known as </w:t>
      </w:r>
      <w:r>
        <w:rPr>
          <w:rFonts w:ascii="Arial" w:hAnsi="Arial" w:cs="Arial"/>
          <w:i/>
          <w:iCs/>
          <w:sz w:val="22"/>
          <w:szCs w:val="20"/>
        </w:rPr>
        <w:t>hijra</w:t>
      </w:r>
      <w:r>
        <w:rPr>
          <w:rFonts w:ascii="Arial" w:hAnsi="Arial" w:cs="Arial"/>
          <w:sz w:val="22"/>
          <w:szCs w:val="20"/>
        </w:rPr>
        <w:t xml:space="preserve">, was the starting point of the Islamic calendar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</w:t>
      </w:r>
      <w:r>
        <w:rPr>
          <w:rFonts w:ascii="Arial" w:hAnsi="Arial" w:cs="Arial"/>
          <w:i/>
          <w:iCs/>
          <w:sz w:val="22"/>
          <w:szCs w:val="20"/>
        </w:rPr>
        <w:t>umma</w:t>
      </w:r>
      <w:r>
        <w:rPr>
          <w:rFonts w:ascii="Arial" w:hAnsi="Arial" w:cs="Arial"/>
          <w:sz w:val="22"/>
          <w:szCs w:val="20"/>
        </w:rPr>
        <w:t xml:space="preserve">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Organized a cohesive community called </w:t>
      </w:r>
      <w:r>
        <w:rPr>
          <w:rFonts w:ascii="Arial" w:hAnsi="Arial" w:cs="Arial"/>
          <w:i/>
          <w:iCs/>
          <w:sz w:val="22"/>
          <w:szCs w:val="20"/>
        </w:rPr>
        <w:t>umma</w:t>
      </w:r>
      <w:r>
        <w:rPr>
          <w:rFonts w:ascii="Arial" w:hAnsi="Arial" w:cs="Arial"/>
          <w:sz w:val="22"/>
          <w:szCs w:val="20"/>
        </w:rPr>
        <w:t xml:space="preserve"> in Medina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Led commercial adventure, sometimes launched raids against Mecca caravans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Helped the poor and needy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"seal of the prophets"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Referred himself as the "seal of the prophets," - the final prophet of Allah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Held Hebrew scriptures and New Testament in high esteem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Determined to spread Allah's wish to all humankind </w:t>
      </w:r>
    </w:p>
    <w:p w:rsidR="007971A4" w:rsidRDefault="00306E4D">
      <w:pPr>
        <w:numPr>
          <w:ilvl w:val="1"/>
          <w:numId w:val="1"/>
        </w:numPr>
        <w:spacing w:before="100" w:beforeAutospacing="1" w:after="100" w:afterAutospacing="1"/>
        <w:ind w:left="216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Establishment of Islam in Arabia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Muhammad's return to Mecca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He and his followers conquered Mecca, 630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Imposed a government dedicated to Allah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Destroyed pagan shrines and built mosques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Ka'ba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Ka'ba shrine was not destroyed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 xml:space="preserve">In 632, Muhammad led the first Islamic pilgrimage to the Ka'ba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Five Pillars of Islam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Obligations taught by Muhammad, known as the Five Pillars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Five Pillars bound the </w:t>
      </w:r>
      <w:r>
        <w:rPr>
          <w:rFonts w:ascii="Arial" w:hAnsi="Arial" w:cs="Arial"/>
          <w:i/>
          <w:iCs/>
          <w:sz w:val="22"/>
          <w:szCs w:val="20"/>
        </w:rPr>
        <w:t>umma</w:t>
      </w:r>
      <w:r>
        <w:rPr>
          <w:rFonts w:ascii="Arial" w:hAnsi="Arial" w:cs="Arial"/>
          <w:sz w:val="22"/>
          <w:szCs w:val="20"/>
        </w:rPr>
        <w:t xml:space="preserve"> into a cohesive community of faith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Islamic law: the s</w:t>
      </w:r>
      <w:r>
        <w:rPr>
          <w:rFonts w:ascii="Arial" w:hAnsi="Arial" w:cs="Arial"/>
          <w:i/>
          <w:iCs/>
          <w:sz w:val="22"/>
          <w:szCs w:val="20"/>
        </w:rPr>
        <w:t>haria</w:t>
      </w:r>
      <w:r>
        <w:rPr>
          <w:rFonts w:ascii="Arial" w:hAnsi="Arial" w:cs="Arial"/>
          <w:sz w:val="22"/>
          <w:szCs w:val="20"/>
        </w:rPr>
        <w:t xml:space="preserve">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Emerged during the centuries after Muhammad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Detailed guidance on proper behavior in almost every aspect of life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Drew inspiration especially from the Quran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Through the s</w:t>
      </w:r>
      <w:r>
        <w:rPr>
          <w:rFonts w:ascii="Arial" w:hAnsi="Arial" w:cs="Arial"/>
          <w:i/>
          <w:iCs/>
          <w:sz w:val="22"/>
          <w:szCs w:val="20"/>
        </w:rPr>
        <w:t>haria</w:t>
      </w:r>
      <w:r>
        <w:rPr>
          <w:rFonts w:ascii="Arial" w:hAnsi="Arial" w:cs="Arial"/>
          <w:sz w:val="22"/>
          <w:szCs w:val="20"/>
        </w:rPr>
        <w:t xml:space="preserve">, Islam became more than a religion, but also a way of life </w:t>
      </w:r>
    </w:p>
    <w:p w:rsidR="007971A4" w:rsidRDefault="00306E4D">
      <w:pPr>
        <w:numPr>
          <w:ilvl w:val="0"/>
          <w:numId w:val="1"/>
        </w:numPr>
        <w:spacing w:before="100" w:beforeAutospacing="1" w:after="100" w:afterAutospacing="1"/>
        <w:ind w:left="144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The Expansion of Islam</w:t>
      </w:r>
      <w:r>
        <w:rPr>
          <w:rFonts w:ascii="Arial" w:hAnsi="Arial" w:cs="Arial"/>
          <w:sz w:val="22"/>
          <w:szCs w:val="20"/>
        </w:rPr>
        <w:t xml:space="preserve"> </w:t>
      </w:r>
    </w:p>
    <w:p w:rsidR="007971A4" w:rsidRDefault="00306E4D">
      <w:pPr>
        <w:numPr>
          <w:ilvl w:val="1"/>
          <w:numId w:val="1"/>
        </w:numPr>
        <w:spacing w:before="100" w:beforeAutospacing="1" w:after="100" w:afterAutospacing="1"/>
        <w:ind w:left="216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Early Caliphs and the Umayyad Dynasty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</w:t>
      </w:r>
      <w:r>
        <w:rPr>
          <w:rFonts w:ascii="Arial" w:hAnsi="Arial" w:cs="Arial"/>
          <w:i/>
          <w:iCs/>
          <w:sz w:val="22"/>
          <w:szCs w:val="20"/>
        </w:rPr>
        <w:t>caliph</w:t>
      </w:r>
      <w:r>
        <w:rPr>
          <w:rFonts w:ascii="Arial" w:hAnsi="Arial" w:cs="Arial"/>
          <w:sz w:val="22"/>
          <w:szCs w:val="20"/>
        </w:rPr>
        <w:t xml:space="preserve">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Upon Muhammad's death, Abu Bakr served as </w:t>
      </w:r>
      <w:r>
        <w:rPr>
          <w:rFonts w:ascii="Arial" w:hAnsi="Arial" w:cs="Arial"/>
          <w:i/>
          <w:iCs/>
          <w:sz w:val="22"/>
          <w:szCs w:val="20"/>
        </w:rPr>
        <w:t>caliph</w:t>
      </w:r>
      <w:r>
        <w:rPr>
          <w:rFonts w:ascii="Arial" w:hAnsi="Arial" w:cs="Arial"/>
          <w:sz w:val="22"/>
          <w:szCs w:val="20"/>
        </w:rPr>
        <w:t xml:space="preserve"> ("deputy")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Became head of the state, chief judge, religious leader, military commander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expansion of Islam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Between 633-637, seized Byzantine Syria, Palestine, and most of Mesopotamia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By 640's, conquered Egypt and north Africa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 651, toppled Sasanid dynasty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 711, conquered the Hindu kingdom of Sind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Between 711-718, conquered northwest Africa, most of Iberian peninsula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Shia and Sunnis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Shia sect, originally supported Ali, served as a refuge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Sunnis ("traditionalists"), accepted legitimacy of early caliphs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Two sects struggled over succession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Umayyad dynasty (661-750 C.E.)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dynasty temporarily solved problem of succession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Established capital city at Damascus in Syria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Ruled the </w:t>
      </w:r>
      <w:r>
        <w:rPr>
          <w:rFonts w:ascii="Arial" w:hAnsi="Arial" w:cs="Arial"/>
          <w:i/>
          <w:iCs/>
          <w:sz w:val="22"/>
          <w:szCs w:val="20"/>
        </w:rPr>
        <w:t>dar al-Islam</w:t>
      </w:r>
      <w:r>
        <w:rPr>
          <w:rFonts w:ascii="Arial" w:hAnsi="Arial" w:cs="Arial"/>
          <w:sz w:val="22"/>
          <w:szCs w:val="20"/>
        </w:rPr>
        <w:t xml:space="preserve"> for the interests of Arabian military aristocracy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Policy toward conquered peoples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Levied </w:t>
      </w:r>
      <w:r>
        <w:rPr>
          <w:rFonts w:ascii="Arial" w:hAnsi="Arial" w:cs="Arial"/>
          <w:i/>
          <w:iCs/>
          <w:sz w:val="22"/>
          <w:szCs w:val="20"/>
        </w:rPr>
        <w:t>jizya</w:t>
      </w:r>
      <w:r>
        <w:rPr>
          <w:rFonts w:ascii="Arial" w:hAnsi="Arial" w:cs="Arial"/>
          <w:sz w:val="22"/>
          <w:szCs w:val="20"/>
        </w:rPr>
        <w:t xml:space="preserve"> (head tax) on those who did not convert to Islam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Even the converts did not enjoy wealth and position of authority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Umayyad decline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Caliphs became alienated even from other Arabs from the early 8th century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By the mid-century, faced strong resistance of the Shia faction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discontent of conquered peoples also increased </w:t>
      </w:r>
    </w:p>
    <w:p w:rsidR="007971A4" w:rsidRDefault="00306E4D">
      <w:pPr>
        <w:numPr>
          <w:ilvl w:val="1"/>
          <w:numId w:val="1"/>
        </w:numPr>
        <w:spacing w:before="100" w:beforeAutospacing="1" w:after="100" w:afterAutospacing="1"/>
        <w:ind w:left="216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Abbasid Dynasty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Abu al-Abbas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 descendant of Muhammad's uncle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Allied with Shias and non-Arab Muslims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Seized control of Persia and Mesopotamia during 740's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Shattered Umayyad forces at a battle in 750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Soon after, trapped and annihilated the Umayyad clan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Abbasid dynasty (750-1258 C.E.)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Showed no special favor to Arab military aristocracy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No longer a conquering empire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Empire still growing, but not initiated by the central government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Abbasid administration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Relied heavily on Persian techniques of statecraft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 xml:space="preserve">Central authority ruled from the court at Baghdad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Appointed governors to rule provinces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i/>
          <w:iCs/>
          <w:sz w:val="22"/>
          <w:szCs w:val="20"/>
        </w:rPr>
        <w:t>Ulama</w:t>
      </w:r>
      <w:r>
        <w:rPr>
          <w:rFonts w:ascii="Arial" w:hAnsi="Arial" w:cs="Arial"/>
          <w:sz w:val="22"/>
          <w:szCs w:val="20"/>
        </w:rPr>
        <w:t xml:space="preserve"> and </w:t>
      </w:r>
      <w:r>
        <w:rPr>
          <w:rFonts w:ascii="Arial" w:hAnsi="Arial" w:cs="Arial"/>
          <w:i/>
          <w:iCs/>
          <w:sz w:val="22"/>
          <w:szCs w:val="20"/>
        </w:rPr>
        <w:t>qadis</w:t>
      </w:r>
      <w:r>
        <w:rPr>
          <w:rFonts w:ascii="Arial" w:hAnsi="Arial" w:cs="Arial"/>
          <w:sz w:val="22"/>
          <w:szCs w:val="20"/>
        </w:rPr>
        <w:t xml:space="preserve"> ruled local communities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Harun al-Rashid (786-809 C.E.)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Represented the high point of the dynasty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Baghdad became metropolis, center for commerce, industry, and culture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Abbasid decline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Struggle for succession between Harun's sons led to civil war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Governors built their own power bases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Popular uprisings and peasant rebellions weakened the dynasty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 Persian noble seized control of Baghdad in 945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Later, the Saljuq Turks controlled the imperial family </w:t>
      </w:r>
    </w:p>
    <w:p w:rsidR="007971A4" w:rsidRDefault="00306E4D">
      <w:pPr>
        <w:numPr>
          <w:ilvl w:val="0"/>
          <w:numId w:val="1"/>
        </w:numPr>
        <w:spacing w:before="100" w:beforeAutospacing="1" w:after="100" w:afterAutospacing="1"/>
        <w:ind w:left="144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Economy and Society of the Early Islamic World</w:t>
      </w:r>
      <w:r>
        <w:rPr>
          <w:rFonts w:ascii="Arial" w:hAnsi="Arial" w:cs="Arial"/>
          <w:sz w:val="22"/>
          <w:szCs w:val="20"/>
        </w:rPr>
        <w:t xml:space="preserve"> </w:t>
      </w:r>
    </w:p>
    <w:p w:rsidR="007971A4" w:rsidRDefault="00306E4D">
      <w:pPr>
        <w:numPr>
          <w:ilvl w:val="1"/>
          <w:numId w:val="1"/>
        </w:numPr>
        <w:spacing w:before="100" w:beforeAutospacing="1" w:after="100" w:afterAutospacing="1"/>
        <w:ind w:left="216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New Crops, Agricultural Experimentation, and Urban Growth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spread of food and industrial crops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Indian plants traveled to other lands of the empire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Staple crops: sugarcane, rice, new varieties of sorghum and wheat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Vegetables: spinach, artichokes, eggplants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Fruits: oranges, lemons, limes, bananas, coconuts, watermelons, mangoes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Industrial crops: cotton, indigo, henna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Effects of new crops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Increased varieties and quantities of food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Industrial crops became the basis for a thriving textile industry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Agricultural experimentation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Numerous agricultural manuals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Agricultural methods and techniques improved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Urban Growth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Increasing agricultural production contributed to the rapid growth of cities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 new industry: paper manufacture </w:t>
      </w:r>
    </w:p>
    <w:p w:rsidR="007971A4" w:rsidRDefault="00306E4D">
      <w:pPr>
        <w:numPr>
          <w:ilvl w:val="1"/>
          <w:numId w:val="1"/>
        </w:numPr>
        <w:spacing w:before="100" w:beforeAutospacing="1" w:after="100" w:afterAutospacing="1"/>
        <w:ind w:left="216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Formation of a Hemispheric Trading Zone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Camels and caravans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Overland trade traveled mostly by camel caravan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Caravanserais in Islamic cities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Maritime trade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Arab and Persian mariners borrowed the compass from the Chinese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Borrowed the lateen sail from southeast Asian and Indian mariners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Borrowed astrolabe from the Hellenistic mariners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story of Ramisht, a wealthy Persian merchant of the 12th century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Banks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Operated on large scale and provided extensive services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Letters of credit, or </w:t>
      </w:r>
      <w:r>
        <w:rPr>
          <w:rFonts w:ascii="Arial" w:hAnsi="Arial" w:cs="Arial"/>
          <w:i/>
          <w:iCs/>
          <w:sz w:val="22"/>
          <w:szCs w:val="20"/>
        </w:rPr>
        <w:t>sakk</w:t>
      </w:r>
      <w:r>
        <w:rPr>
          <w:rFonts w:ascii="Arial" w:hAnsi="Arial" w:cs="Arial"/>
          <w:sz w:val="22"/>
          <w:szCs w:val="20"/>
        </w:rPr>
        <w:t xml:space="preserve">, functioned as bank checks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organization of trade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Entrepreneurs often pooled their resources in group investments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Different kinds of joint endeavors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Traders even went to West Africa, Russia, Scandinavia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Al-Andalus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Referring to Islamic Spain, conquered by Muslim Berbers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Claimed independence from the Abbasid dynasty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lastRenderedPageBreak/>
        <w:t xml:space="preserve">Participated actively in the commercial life of the larger Islamic world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example of the merchant-scholar al-Marwani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Products of al-Andalus enjoyed a reputation for excellence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prosperity of the capital city, Cordoba </w:t>
      </w:r>
    </w:p>
    <w:p w:rsidR="007971A4" w:rsidRDefault="00306E4D">
      <w:pPr>
        <w:numPr>
          <w:ilvl w:val="1"/>
          <w:numId w:val="1"/>
        </w:numPr>
        <w:spacing w:before="100" w:beforeAutospacing="1" w:after="100" w:afterAutospacing="1"/>
        <w:ind w:left="216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Changing Status of Women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Quran and women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Quran enhanced security of women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Quran and </w:t>
      </w:r>
      <w:r>
        <w:rPr>
          <w:rFonts w:ascii="Arial" w:hAnsi="Arial" w:cs="Arial"/>
          <w:i/>
          <w:iCs/>
          <w:sz w:val="22"/>
          <w:szCs w:val="20"/>
        </w:rPr>
        <w:t>sharia</w:t>
      </w:r>
      <w:r>
        <w:rPr>
          <w:rFonts w:ascii="Arial" w:hAnsi="Arial" w:cs="Arial"/>
          <w:sz w:val="22"/>
          <w:szCs w:val="20"/>
        </w:rPr>
        <w:t xml:space="preserve"> also reinforced male domination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Veiling of women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Adopted veiling of women from Mesopotamia and Persia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Women's rights provided by the Quran were often reduced </w:t>
      </w:r>
    </w:p>
    <w:p w:rsidR="007971A4" w:rsidRDefault="00306E4D">
      <w:pPr>
        <w:numPr>
          <w:ilvl w:val="0"/>
          <w:numId w:val="1"/>
        </w:numPr>
        <w:spacing w:before="100" w:beforeAutospacing="1" w:after="100" w:afterAutospacing="1"/>
        <w:ind w:left="144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Islamic Values and Cultural Exchanges</w:t>
      </w:r>
      <w:r>
        <w:rPr>
          <w:rFonts w:ascii="Arial" w:hAnsi="Arial" w:cs="Arial"/>
          <w:sz w:val="22"/>
          <w:szCs w:val="20"/>
        </w:rPr>
        <w:t xml:space="preserve"> </w:t>
      </w:r>
    </w:p>
    <w:p w:rsidR="007971A4" w:rsidRDefault="00306E4D">
      <w:pPr>
        <w:numPr>
          <w:ilvl w:val="1"/>
          <w:numId w:val="1"/>
        </w:numPr>
        <w:spacing w:before="100" w:beforeAutospacing="1" w:after="100" w:afterAutospacing="1"/>
        <w:ind w:left="216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Formation of an Islamic Cultural Tradition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Quran and </w:t>
      </w:r>
      <w:r>
        <w:rPr>
          <w:rFonts w:ascii="Arial" w:hAnsi="Arial" w:cs="Arial"/>
          <w:i/>
          <w:iCs/>
          <w:sz w:val="22"/>
          <w:szCs w:val="20"/>
        </w:rPr>
        <w:t>sharia</w:t>
      </w:r>
      <w:r>
        <w:rPr>
          <w:rFonts w:ascii="Arial" w:hAnsi="Arial" w:cs="Arial"/>
          <w:sz w:val="22"/>
          <w:szCs w:val="20"/>
        </w:rPr>
        <w:t xml:space="preserve"> were main sources to formulate moral guidelines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Promotion of Islamic values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i/>
          <w:iCs/>
          <w:sz w:val="22"/>
          <w:szCs w:val="20"/>
        </w:rPr>
        <w:t>Ulama, qadis</w:t>
      </w:r>
      <w:r>
        <w:rPr>
          <w:rFonts w:ascii="Arial" w:hAnsi="Arial" w:cs="Arial"/>
          <w:sz w:val="22"/>
          <w:szCs w:val="20"/>
        </w:rPr>
        <w:t xml:space="preserve">, and missionaries were main agents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Education also promoted Islamic values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i/>
          <w:iCs/>
          <w:sz w:val="22"/>
          <w:szCs w:val="20"/>
        </w:rPr>
        <w:t>Sufis</w:t>
      </w:r>
      <w:r>
        <w:rPr>
          <w:rFonts w:ascii="Arial" w:hAnsi="Arial" w:cs="Arial"/>
          <w:sz w:val="22"/>
          <w:szCs w:val="20"/>
        </w:rPr>
        <w:t xml:space="preserve">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Islamic mystics, also most effective missionaries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Encouraged devotion to Allah by passionate singing or dancing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Al-Ghazali: Human reason was too frail and confusing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Sufis led ascetic and holy lives, won respect of the people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Encouraged followers to revere Allah in their own ways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Tolerated those who associated Allah with other beliefs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hajj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Ka'ba became the symbol of Islamic cultural unity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Pilgrims helped to spread Islamic beliefs and values </w:t>
      </w:r>
    </w:p>
    <w:p w:rsidR="007971A4" w:rsidRDefault="00306E4D">
      <w:pPr>
        <w:numPr>
          <w:ilvl w:val="1"/>
          <w:numId w:val="1"/>
        </w:numPr>
        <w:spacing w:before="100" w:beforeAutospacing="1" w:after="100" w:afterAutospacing="1"/>
        <w:ind w:left="216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Islam and the Cultural Traditions of Persia, India, and Greece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Persian influence on Islam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Most notable in literary works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The verses of Omar Khayyam and </w:t>
      </w:r>
      <w:r>
        <w:rPr>
          <w:rFonts w:ascii="Arial" w:hAnsi="Arial" w:cs="Arial"/>
          <w:i/>
          <w:iCs/>
          <w:sz w:val="22"/>
          <w:szCs w:val="20"/>
        </w:rPr>
        <w:t>The Arabian Nights</w:t>
      </w:r>
      <w:r>
        <w:rPr>
          <w:rFonts w:ascii="Arial" w:hAnsi="Arial" w:cs="Arial"/>
          <w:sz w:val="22"/>
          <w:szCs w:val="20"/>
        </w:rPr>
        <w:t xml:space="preserve"> were widely known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Indian Influences - adopted "Hindi numerals," which Europeans later called "Arabic numerals" </w:t>
      </w:r>
    </w:p>
    <w:p w:rsidR="007971A4" w:rsidRDefault="00306E4D">
      <w:pPr>
        <w:numPr>
          <w:ilvl w:val="2"/>
          <w:numId w:val="1"/>
        </w:numPr>
        <w:spacing w:before="100" w:beforeAutospacing="1" w:after="100" w:afterAutospacing="1"/>
        <w:ind w:left="288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Greek Influences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Muslims philosophers especially liked Plato and Aristotle </w:t>
      </w:r>
    </w:p>
    <w:p w:rsidR="007971A4" w:rsidRDefault="00306E4D">
      <w:pPr>
        <w:numPr>
          <w:ilvl w:val="3"/>
          <w:numId w:val="1"/>
        </w:numPr>
        <w:spacing w:before="100" w:beforeAutospacing="1" w:after="100" w:afterAutospacing="1"/>
        <w:ind w:left="3600" w:right="720" w:hanging="14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Effort of harmonizing the two traditions met resistance from Sufis </w:t>
      </w:r>
    </w:p>
    <w:p w:rsidR="00306E4D" w:rsidRDefault="00306E4D">
      <w:pPr>
        <w:ind w:hanging="1440"/>
        <w:rPr>
          <w:sz w:val="22"/>
        </w:rPr>
      </w:pPr>
      <w:r>
        <w:rPr>
          <w:rFonts w:ascii="Arial" w:hAnsi="Arial" w:cs="Arial"/>
          <w:sz w:val="22"/>
          <w:szCs w:val="20"/>
        </w:rPr>
        <w:br/>
      </w:r>
    </w:p>
    <w:sectPr w:rsidR="00306E4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36934"/>
    <w:multiLevelType w:val="hybridMultilevel"/>
    <w:tmpl w:val="6DA6D9FC"/>
    <w:lvl w:ilvl="0" w:tplc="2102C98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1CE968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E3EEA56A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4192F258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BC2A14D2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plc="0FE088C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92AD9B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692E82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000B92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FE"/>
    <w:rsid w:val="00140AF6"/>
    <w:rsid w:val="001B14FE"/>
    <w:rsid w:val="00306E4D"/>
    <w:rsid w:val="007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CISD</Company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MCC Social Studies</dc:creator>
  <cp:lastModifiedBy>Windows User</cp:lastModifiedBy>
  <cp:revision>2</cp:revision>
  <dcterms:created xsi:type="dcterms:W3CDTF">2015-09-30T14:53:00Z</dcterms:created>
  <dcterms:modified xsi:type="dcterms:W3CDTF">2015-09-30T14:53:00Z</dcterms:modified>
</cp:coreProperties>
</file>