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AC" w:rsidRDefault="00B37897">
      <w:pPr>
        <w:numPr>
          <w:ilvl w:val="0"/>
          <w:numId w:val="4"/>
        </w:numPr>
        <w:spacing w:before="100" w:beforeAutospacing="1" w:after="100" w:afterAutospacing="1"/>
        <w:ind w:left="1440" w:right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European Feudal Society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55AC" w:rsidRDefault="00B37897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Feudal System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Lords and vassals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Lord provided vassal a grant known as a benefice, usually grants of land often called fiefs </w:t>
      </w:r>
    </w:p>
    <w:p w:rsidR="00AB55AC" w:rsidRDefault="00B37897">
      <w:pPr>
        <w:numPr>
          <w:ilvl w:val="4"/>
          <w:numId w:val="4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enabled the vassal to devote time and energy to serve the lord </w:t>
      </w:r>
    </w:p>
    <w:p w:rsidR="00AB55AC" w:rsidRDefault="00B37897">
      <w:pPr>
        <w:numPr>
          <w:ilvl w:val="4"/>
          <w:numId w:val="4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resources to maintain horses and military equipment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Vassals owed lord loyalty, obedience, respect, counsel, and military service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lord-vassal relationship was not entirely new, but became dominant now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Feudal politics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Multitiered</w:t>
      </w:r>
      <w:proofErr w:type="spellEnd"/>
      <w:r>
        <w:rPr>
          <w:rFonts w:ascii="Arial" w:hAnsi="Arial" w:cs="Arial"/>
          <w:sz w:val="20"/>
          <w:szCs w:val="20"/>
        </w:rPr>
        <w:t xml:space="preserve"> network of lord-vassal relationships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Political stability depended on discipline and control of vassals </w:t>
      </w:r>
    </w:p>
    <w:p w:rsidR="00AB55AC" w:rsidRDefault="00B37897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Serfs and Manors in Feudal Europe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Serfs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Slaves and peasants took agricultural tasks, frequently intermarried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peasants often turned over themselves and their lands to a lord for protection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Serfs as an intermediate category emerged about the mid-7th century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Serfs' obligations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Labor service and rents in kind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Could not move to other lands without permission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Obligations fulfilled, serfs had right to work on land and pass it to heirs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Manors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form of agricultural organization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manor was a large estate, controlled by the lord and his deputies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lords had the authority to execute serfs for serious misconduct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Manors were largely self-sufficient communities </w:t>
      </w:r>
    </w:p>
    <w:p w:rsidR="00AB55AC" w:rsidRDefault="00B37897">
      <w:pPr>
        <w:numPr>
          <w:ilvl w:val="1"/>
          <w:numId w:val="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Economy of Feudal Europe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Agriculture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Agricultural production suffered from repeated invasions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 wooden plows of Mediterranean farmers did not work well in the north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Heavy plows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Heavy plows appeared in the 6th century, could turn soils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common from the 8th century, production increased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Cultivation of new lands, watermills, and rotating crops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rural society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Agricultural surplus not enough to support large cities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were few and sparsely populated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and urban centers began to develop by the 10th century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took place in Mediterranean, North Sea, and Black Sea </w:t>
      </w:r>
    </w:p>
    <w:p w:rsidR="00AB55AC" w:rsidRDefault="00B37897">
      <w:pPr>
        <w:numPr>
          <w:ilvl w:val="2"/>
          <w:numId w:val="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200 C.E., European population stood at 36 million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400 C.E., 31 million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600 C.E., 26 million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800 C.E., edged up to 29 million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900 C.E., 30 million </w:t>
      </w:r>
    </w:p>
    <w:p w:rsidR="00AB55AC" w:rsidRDefault="00B37897">
      <w:pPr>
        <w:numPr>
          <w:ilvl w:val="3"/>
          <w:numId w:val="4"/>
        </w:numPr>
        <w:spacing w:before="100" w:beforeAutospacing="1" w:after="100" w:afterAutospacing="1"/>
        <w:ind w:left="3600" w:right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1000 C.E., back to 36 million</w:t>
      </w:r>
    </w:p>
    <w:p w:rsidR="00AB55AC" w:rsidRDefault="00B37897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Feudal Monarchies in France and England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Capetian</w:t>
      </w:r>
      <w:proofErr w:type="spellEnd"/>
      <w:r>
        <w:rPr>
          <w:rFonts w:ascii="Arial" w:hAnsi="Arial" w:cs="Arial"/>
          <w:sz w:val="20"/>
          <w:szCs w:val="20"/>
        </w:rPr>
        <w:t xml:space="preserve"> France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Hugh Capet, a minor and weak noble, was elected king in 987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next three centuries, </w:t>
      </w:r>
      <w:proofErr w:type="spellStart"/>
      <w:r>
        <w:rPr>
          <w:rFonts w:ascii="Arial" w:hAnsi="Arial" w:cs="Arial"/>
          <w:sz w:val="20"/>
          <w:szCs w:val="20"/>
        </w:rPr>
        <w:t>Capetian</w:t>
      </w:r>
      <w:proofErr w:type="spellEnd"/>
      <w:r>
        <w:rPr>
          <w:rFonts w:ascii="Arial" w:hAnsi="Arial" w:cs="Arial"/>
          <w:sz w:val="20"/>
          <w:szCs w:val="20"/>
        </w:rPr>
        <w:t xml:space="preserve"> kings gained power and wealth gradually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Normans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Descendants of Vikings who carved out a state in Normandy of France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Nominally subject to Carolingian and </w:t>
      </w:r>
      <w:proofErr w:type="spellStart"/>
      <w:r>
        <w:rPr>
          <w:rFonts w:ascii="Arial" w:hAnsi="Arial" w:cs="Arial"/>
          <w:sz w:val="20"/>
          <w:szCs w:val="20"/>
        </w:rPr>
        <w:t>Capetian</w:t>
      </w:r>
      <w:proofErr w:type="spellEnd"/>
      <w:r>
        <w:rPr>
          <w:rFonts w:ascii="Arial" w:hAnsi="Arial" w:cs="Arial"/>
          <w:sz w:val="20"/>
          <w:szCs w:val="20"/>
        </w:rPr>
        <w:t xml:space="preserve"> rulers, but acted independently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 England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Duke William of Normandy invaded England in 1066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Introduced Norman style of feudalism to England </w:t>
      </w:r>
    </w:p>
    <w:p w:rsidR="00AB55AC" w:rsidRDefault="00B37897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 States in Italy and Iberia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influence in Italy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popes ruled a good-sized territory in central Italy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church also influenced politics of northern Italy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Italian states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series of prosperous city-states emerged by the 12th century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Normans conquered southern Italy, brought it to Roman Catholic Christianity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 and Muslim states in Iberia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Muslim conquerors ruled most of the peninsula, 8th-11th centuries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 kingdoms took the peninsula except Granada by late 13th century </w:t>
      </w:r>
    </w:p>
    <w:p w:rsidR="00AB55AC" w:rsidRDefault="00B37897">
      <w:pPr>
        <w:numPr>
          <w:ilvl w:val="0"/>
          <w:numId w:val="5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Economic Growth and Social Development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55AC" w:rsidRDefault="00B37897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Growth of the Agricultural Economy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Expansion of arable land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pressure by the late 10th century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Serfs and monks began to clear forests and swamps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Lords encouraged such efforts for high taxes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Improved agricultural techniques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Crop rotation methods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Cultivation of beans increased - enriched the land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domestic animals - also enriched the land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Books and treatises on household economy and agricultural methods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tools and technology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Extensive use of watermills and heavy plows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horseshoe and horse collar, increased land under cultivation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food supplies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1000, European diet - grains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1000, more meat, dairy products, fish, vegetables, and legumes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growth: from 29 to 79 million between 800 C.E. and 1300 C.E. </w:t>
      </w:r>
    </w:p>
    <w:p w:rsidR="00AB55AC" w:rsidRDefault="00B37897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Revival of Towns and Trade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Urbanization: Peasants and serfs flocked to cities and towns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Textile production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Northern Italian cities and Flanders became centers of wool textiles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in wool products fueled economic development of Europe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Mediterranean trade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Beside </w:t>
      </w:r>
      <w:proofErr w:type="spellStart"/>
      <w:r>
        <w:rPr>
          <w:rFonts w:ascii="Arial" w:hAnsi="Arial" w:cs="Arial"/>
          <w:sz w:val="20"/>
          <w:szCs w:val="20"/>
        </w:rPr>
        <w:t>Amalfi</w:t>
      </w:r>
      <w:proofErr w:type="spellEnd"/>
      <w:r>
        <w:rPr>
          <w:rFonts w:ascii="Arial" w:hAnsi="Arial" w:cs="Arial"/>
          <w:sz w:val="20"/>
          <w:szCs w:val="20"/>
        </w:rPr>
        <w:t xml:space="preserve"> and Venice, other cities also became important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Italian merchants established colonies in Mediterranean and Black Sea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Hanseatic League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Hansa</w:t>
      </w:r>
      <w:proofErr w:type="spellEnd"/>
      <w:r>
        <w:rPr>
          <w:rFonts w:ascii="Arial" w:hAnsi="Arial" w:cs="Arial"/>
          <w:sz w:val="20"/>
          <w:szCs w:val="20"/>
        </w:rPr>
        <w:t xml:space="preserve"> - an association of trading cities, dominated trade of northern Europe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Major European rivers linked </w:t>
      </w:r>
      <w:proofErr w:type="spellStart"/>
      <w:r>
        <w:rPr>
          <w:rFonts w:ascii="Arial" w:hAnsi="Arial" w:cs="Arial"/>
          <w:sz w:val="20"/>
          <w:szCs w:val="20"/>
        </w:rPr>
        <w:t>Hansa</w:t>
      </w:r>
      <w:proofErr w:type="spellEnd"/>
      <w:r>
        <w:rPr>
          <w:rFonts w:ascii="Arial" w:hAnsi="Arial" w:cs="Arial"/>
          <w:sz w:val="20"/>
          <w:szCs w:val="20"/>
        </w:rPr>
        <w:t xml:space="preserve"> to the Mediterranean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Improved business techniques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Bankers issued letters of credit to merchants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partnerships for limiting risks of commercial investment </w:t>
      </w:r>
    </w:p>
    <w:p w:rsidR="00AB55AC" w:rsidRDefault="00B37897">
      <w:pPr>
        <w:numPr>
          <w:ilvl w:val="1"/>
          <w:numId w:val="5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Changes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three estates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"Those who pray" - clergy of Roman Catholic church, the spiritual estate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"Those who fight" - feudal nobles, the military estate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"Those who work" - mostly peasants and serfs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Chivalry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Widely-recognized code of ethics and behavior for feudal nobles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officials directed chivalry toward Christian faith and piety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Troubadours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Aristocratic women promoted chivalric values by patronizing troubadours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Troubadours drew inspiration from the love poetry of Muslim Spain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Eleanor of Aquitaine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celebrated woman of her day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Supported troubadours, promoted good manners, refinement, and romantic love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of chivalry and romantic poetry softened manners of rough warriors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Independent cities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Expansion of cities fit awkwardly in the feudal framework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 populations were increasingly able to resist demands of feudal nobles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Guilds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standards of quality for manufactured goods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Determined prices and regulated entry of new workers </w:t>
      </w:r>
    </w:p>
    <w:p w:rsidR="00AB55AC" w:rsidRDefault="00B37897">
      <w:pPr>
        <w:numPr>
          <w:ilvl w:val="2"/>
          <w:numId w:val="5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 women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 and cities offered fresh opportunities for women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Women worked in a wide range of occupations </w:t>
      </w:r>
    </w:p>
    <w:p w:rsidR="00AB55AC" w:rsidRDefault="00B37897">
      <w:pPr>
        <w:numPr>
          <w:ilvl w:val="3"/>
          <w:numId w:val="5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guilds admitted women, and women also had their own guilds </w:t>
      </w:r>
    </w:p>
    <w:p w:rsidR="00B37897" w:rsidRDefault="00B37897">
      <w:bookmarkStart w:id="0" w:name="_GoBack"/>
      <w:bookmarkEnd w:id="0"/>
    </w:p>
    <w:sectPr w:rsidR="00B3789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10C"/>
    <w:multiLevelType w:val="hybridMultilevel"/>
    <w:tmpl w:val="4086CB06"/>
    <w:lvl w:ilvl="0" w:tplc="49B888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2051F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FFA63D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FDC61D4E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B87857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24AF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48EDB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E3867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79C91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F0A6E09"/>
    <w:multiLevelType w:val="hybridMultilevel"/>
    <w:tmpl w:val="2BE441B4"/>
    <w:lvl w:ilvl="0" w:tplc="E6CE32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9E49BC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0DD0643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75E065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647C5FA0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8B8C5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18A59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08EAC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0881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7F20A28"/>
    <w:multiLevelType w:val="hybridMultilevel"/>
    <w:tmpl w:val="A40C0F10"/>
    <w:lvl w:ilvl="0" w:tplc="5664AE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E0FE5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7C6A0A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876A5AD2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8C1699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52F2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F886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5DE2BE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9145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BF32225"/>
    <w:multiLevelType w:val="hybridMultilevel"/>
    <w:tmpl w:val="3A22B310"/>
    <w:lvl w:ilvl="0" w:tplc="1D906AC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27A362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CBE0056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56383E9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A546D8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E461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DC8E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00E64E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9601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45E0183"/>
    <w:multiLevelType w:val="hybridMultilevel"/>
    <w:tmpl w:val="6B9A81AC"/>
    <w:lvl w:ilvl="0" w:tplc="201422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24E62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DC4ECDE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7F160EB4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8864C8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2067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27EF0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14C91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9CE45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99515C5"/>
    <w:multiLevelType w:val="hybridMultilevel"/>
    <w:tmpl w:val="BF48B9AC"/>
    <w:lvl w:ilvl="0" w:tplc="8B40BE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EA14A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0B2489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4664C9F4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3B5EE6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A460B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BB4EF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13E66E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5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9"/>
    <w:rsid w:val="000F0C99"/>
    <w:rsid w:val="00AB55AC"/>
    <w:rsid w:val="00B37897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cisd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mcc social studies</dc:creator>
  <cp:lastModifiedBy>Windows User</cp:lastModifiedBy>
  <cp:revision>2</cp:revision>
  <dcterms:created xsi:type="dcterms:W3CDTF">2015-10-20T15:07:00Z</dcterms:created>
  <dcterms:modified xsi:type="dcterms:W3CDTF">2015-10-20T15:07:00Z</dcterms:modified>
</cp:coreProperties>
</file>