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FD" w:rsidRPr="00BB77FD" w:rsidRDefault="00BB77FD" w:rsidP="00BB77FD">
      <w:pPr>
        <w:spacing w:after="100" w:line="240" w:lineRule="auto"/>
        <w:jc w:val="center"/>
        <w:rPr>
          <w:rFonts w:eastAsia="Times New Roman"/>
          <w:sz w:val="48"/>
          <w:szCs w:val="48"/>
        </w:rPr>
      </w:pPr>
      <w:r w:rsidRPr="00AA4428">
        <w:rPr>
          <w:rFonts w:eastAsia="Times New Roman"/>
          <w:color w:val="000000"/>
          <w:sz w:val="48"/>
          <w:szCs w:val="48"/>
        </w:rPr>
        <w:t>Take up the White Man's burden--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Send forth the best ye breed--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Go bind your sons to exile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To serve your captives' need;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To wait in heavy harness,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On fluttered folk and wild--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Your new-caught, sullen peoples,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Half-devil and half-child.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Take up the White Man's burden--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In patience to abide,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To veil the threat of terror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And check the show of pride;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By open speech and simple,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An hundred times made plain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To seek another's profit,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And work another's gain.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Take up the White Man's burden--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The savage wars of peace--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Fill full the mouth of Famine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And bid the sickness cease</w:t>
      </w:r>
      <w:proofErr w:type="gramStart"/>
      <w:r w:rsidRPr="00AA4428">
        <w:rPr>
          <w:rFonts w:eastAsia="Times New Roman"/>
          <w:color w:val="000000"/>
          <w:sz w:val="48"/>
          <w:szCs w:val="48"/>
        </w:rPr>
        <w:t>;</w:t>
      </w:r>
      <w:proofErr w:type="gramEnd"/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And when your goal is nearest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lastRenderedPageBreak/>
        <w:t>The end for others sought,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Watch sloth and heathen Folly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 xml:space="preserve">Bring all your hopes to </w:t>
      </w:r>
      <w:proofErr w:type="spellStart"/>
      <w:r w:rsidRPr="00AA4428">
        <w:rPr>
          <w:rFonts w:eastAsia="Times New Roman"/>
          <w:color w:val="000000"/>
          <w:sz w:val="48"/>
          <w:szCs w:val="48"/>
        </w:rPr>
        <w:t>nought</w:t>
      </w:r>
      <w:proofErr w:type="spellEnd"/>
      <w:r w:rsidRPr="00AA4428">
        <w:rPr>
          <w:rFonts w:eastAsia="Times New Roman"/>
          <w:color w:val="000000"/>
          <w:sz w:val="48"/>
          <w:szCs w:val="48"/>
        </w:rPr>
        <w:t>.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Take up the White Man's burden--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No tawdry rule of kings</w:t>
      </w:r>
      <w:proofErr w:type="gramStart"/>
      <w:r w:rsidRPr="00AA4428">
        <w:rPr>
          <w:rFonts w:eastAsia="Times New Roman"/>
          <w:color w:val="000000"/>
          <w:sz w:val="48"/>
          <w:szCs w:val="48"/>
        </w:rPr>
        <w:t>,</w:t>
      </w:r>
      <w:proofErr w:type="gramEnd"/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But toil of serf and sweeper--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The tale of common things.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The ports ye shall not enter</w:t>
      </w:r>
      <w:proofErr w:type="gramStart"/>
      <w:r w:rsidRPr="00AA4428">
        <w:rPr>
          <w:rFonts w:eastAsia="Times New Roman"/>
          <w:color w:val="000000"/>
          <w:sz w:val="48"/>
          <w:szCs w:val="48"/>
        </w:rPr>
        <w:t>,</w:t>
      </w:r>
      <w:proofErr w:type="gramEnd"/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The roads ye shall not tread,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Go mark them with your living,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And mark them with your dead.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Take up the White Man's burden--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And reap his old reward</w:t>
      </w:r>
      <w:proofErr w:type="gramStart"/>
      <w:r w:rsidRPr="00AA4428">
        <w:rPr>
          <w:rFonts w:eastAsia="Times New Roman"/>
          <w:color w:val="000000"/>
          <w:sz w:val="48"/>
          <w:szCs w:val="48"/>
        </w:rPr>
        <w:t>:</w:t>
      </w:r>
      <w:proofErr w:type="gramEnd"/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The blame of those ye better,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The hate of those ye guard--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 xml:space="preserve">The cry of hosts ye </w:t>
      </w:r>
      <w:proofErr w:type="spellStart"/>
      <w:r w:rsidRPr="00AA4428">
        <w:rPr>
          <w:rFonts w:eastAsia="Times New Roman"/>
          <w:color w:val="000000"/>
          <w:sz w:val="48"/>
          <w:szCs w:val="48"/>
        </w:rPr>
        <w:t>humour</w:t>
      </w:r>
      <w:proofErr w:type="spellEnd"/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(Ah, slowly!) toward the light:--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"Why brought he us from bondage,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Our loved Egyptian night?"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Take up the White Man's burden--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lastRenderedPageBreak/>
        <w:t>Ye dare not stoop to less--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Nor call too loud on Freedom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 xml:space="preserve">To </w:t>
      </w:r>
      <w:proofErr w:type="spellStart"/>
      <w:r w:rsidRPr="00AA4428">
        <w:rPr>
          <w:rFonts w:eastAsia="Times New Roman"/>
          <w:color w:val="000000"/>
          <w:sz w:val="48"/>
          <w:szCs w:val="48"/>
        </w:rPr>
        <w:t>cloke</w:t>
      </w:r>
      <w:proofErr w:type="spellEnd"/>
      <w:r w:rsidRPr="00AA4428">
        <w:rPr>
          <w:rFonts w:eastAsia="Times New Roman"/>
          <w:color w:val="000000"/>
          <w:sz w:val="48"/>
          <w:szCs w:val="48"/>
        </w:rPr>
        <w:t xml:space="preserve"> your weariness;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By all ye cry or whisper,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By all ye leave or do,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The silent, sullen peoples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Shall weigh your gods and you.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Take up the White Man's burden--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Have done with childish days--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 xml:space="preserve">The lightly </w:t>
      </w:r>
      <w:proofErr w:type="spellStart"/>
      <w:r w:rsidRPr="00AA4428">
        <w:rPr>
          <w:rFonts w:eastAsia="Times New Roman"/>
          <w:color w:val="000000"/>
          <w:sz w:val="48"/>
          <w:szCs w:val="48"/>
        </w:rPr>
        <w:t>proferred</w:t>
      </w:r>
      <w:proofErr w:type="spellEnd"/>
      <w:r w:rsidRPr="00AA4428">
        <w:rPr>
          <w:rFonts w:eastAsia="Times New Roman"/>
          <w:color w:val="000000"/>
          <w:sz w:val="48"/>
          <w:szCs w:val="48"/>
        </w:rPr>
        <w:t xml:space="preserve"> laurel</w:t>
      </w:r>
      <w:proofErr w:type="gramStart"/>
      <w:r w:rsidRPr="00AA4428">
        <w:rPr>
          <w:rFonts w:eastAsia="Times New Roman"/>
          <w:color w:val="000000"/>
          <w:sz w:val="48"/>
          <w:szCs w:val="48"/>
        </w:rPr>
        <w:t>,</w:t>
      </w:r>
      <w:proofErr w:type="gramEnd"/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 xml:space="preserve">The easy, </w:t>
      </w:r>
      <w:proofErr w:type="spellStart"/>
      <w:r w:rsidRPr="00AA4428">
        <w:rPr>
          <w:rFonts w:eastAsia="Times New Roman"/>
          <w:color w:val="000000"/>
          <w:sz w:val="48"/>
          <w:szCs w:val="48"/>
        </w:rPr>
        <w:t>ungrudged</w:t>
      </w:r>
      <w:proofErr w:type="spellEnd"/>
      <w:r w:rsidRPr="00AA4428">
        <w:rPr>
          <w:rFonts w:eastAsia="Times New Roman"/>
          <w:color w:val="000000"/>
          <w:sz w:val="48"/>
          <w:szCs w:val="48"/>
        </w:rPr>
        <w:t xml:space="preserve"> praise.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="000D3659">
        <w:rPr>
          <w:rFonts w:eastAsia="Times New Roman"/>
          <w:color w:val="000000"/>
          <w:sz w:val="48"/>
          <w:szCs w:val="48"/>
        </w:rPr>
        <w:t xml:space="preserve"> </w:t>
      </w:r>
      <w:r w:rsidRPr="00AA4428">
        <w:rPr>
          <w:rFonts w:eastAsia="Times New Roman"/>
          <w:color w:val="000000"/>
          <w:sz w:val="48"/>
          <w:szCs w:val="48"/>
        </w:rPr>
        <w:t>Comes now, to search your manhood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Through all the thankless years</w:t>
      </w:r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Cold, edged with dear-bought wisdom</w:t>
      </w:r>
      <w:proofErr w:type="gramStart"/>
      <w:r w:rsidRPr="00AA4428">
        <w:rPr>
          <w:rFonts w:eastAsia="Times New Roman"/>
          <w:color w:val="000000"/>
          <w:sz w:val="48"/>
          <w:szCs w:val="48"/>
        </w:rPr>
        <w:t>,</w:t>
      </w:r>
      <w:proofErr w:type="gramEnd"/>
      <w:r w:rsidRPr="00BB77FD">
        <w:rPr>
          <w:rFonts w:eastAsia="Times New Roman"/>
          <w:color w:val="000000"/>
          <w:sz w:val="48"/>
          <w:szCs w:val="48"/>
        </w:rPr>
        <w:br/>
      </w:r>
      <w:r w:rsidRPr="00AA4428">
        <w:rPr>
          <w:rFonts w:eastAsia="Times New Roman"/>
          <w:color w:val="000000"/>
          <w:sz w:val="48"/>
          <w:szCs w:val="48"/>
        </w:rPr>
        <w:t>The judgment of your peers!</w:t>
      </w:r>
    </w:p>
    <w:p w:rsidR="00C80F6A" w:rsidRDefault="00C80F6A" w:rsidP="00BB77FD">
      <w:pPr>
        <w:spacing w:line="240" w:lineRule="auto"/>
        <w:rPr>
          <w:sz w:val="48"/>
          <w:szCs w:val="48"/>
        </w:rPr>
      </w:pPr>
    </w:p>
    <w:p w:rsidR="000535C1" w:rsidRDefault="000535C1" w:rsidP="00BB77FD">
      <w:pPr>
        <w:spacing w:line="240" w:lineRule="auto"/>
        <w:rPr>
          <w:sz w:val="48"/>
          <w:szCs w:val="48"/>
        </w:rPr>
      </w:pPr>
    </w:p>
    <w:p w:rsidR="000535C1" w:rsidRDefault="000535C1" w:rsidP="000535C1">
      <w:pPr>
        <w:pStyle w:val="ListParagraph"/>
        <w:numPr>
          <w:ilvl w:val="0"/>
          <w:numId w:val="1"/>
        </w:num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How do you think you would have felt being a European conqueror at this time?</w:t>
      </w:r>
    </w:p>
    <w:p w:rsidR="000535C1" w:rsidRDefault="000535C1" w:rsidP="000535C1">
      <w:pPr>
        <w:pStyle w:val="ListParagraph"/>
        <w:numPr>
          <w:ilvl w:val="0"/>
          <w:numId w:val="1"/>
        </w:num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Why do you think it was so easy for the “White Man” to influence the backwards thinkers?</w:t>
      </w:r>
    </w:p>
    <w:p w:rsidR="000535C1" w:rsidRPr="000535C1" w:rsidRDefault="000535C1" w:rsidP="000535C1">
      <w:pPr>
        <w:pStyle w:val="ListParagraph"/>
        <w:numPr>
          <w:ilvl w:val="0"/>
          <w:numId w:val="1"/>
        </w:num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How would you deal with someone coming in and telling you that you are not good enough and that everything about you has to change?</w:t>
      </w:r>
      <w:bookmarkStart w:id="0" w:name="_GoBack"/>
      <w:bookmarkEnd w:id="0"/>
    </w:p>
    <w:p w:rsidR="000535C1" w:rsidRDefault="000535C1" w:rsidP="00BB77FD">
      <w:pPr>
        <w:spacing w:line="240" w:lineRule="auto"/>
        <w:rPr>
          <w:sz w:val="48"/>
          <w:szCs w:val="48"/>
        </w:rPr>
      </w:pPr>
    </w:p>
    <w:p w:rsidR="000535C1" w:rsidRDefault="000535C1" w:rsidP="00BB77FD">
      <w:pPr>
        <w:spacing w:line="240" w:lineRule="auto"/>
        <w:rPr>
          <w:sz w:val="48"/>
          <w:szCs w:val="48"/>
        </w:rPr>
      </w:pPr>
    </w:p>
    <w:p w:rsidR="00B701EB" w:rsidRPr="00B701EB" w:rsidRDefault="00B701EB" w:rsidP="00B701EB">
      <w:pPr>
        <w:spacing w:before="180" w:after="180" w:line="247" w:lineRule="atLeast"/>
        <w:rPr>
          <w:rFonts w:eastAsia="Times New Roman"/>
          <w:color w:val="900028"/>
          <w:sz w:val="48"/>
          <w:szCs w:val="48"/>
        </w:rPr>
      </w:pPr>
      <w:r w:rsidRPr="00B701EB">
        <w:rPr>
          <w:rFonts w:eastAsia="Times New Roman"/>
          <w:color w:val="900028"/>
          <w:sz w:val="48"/>
          <w:szCs w:val="48"/>
        </w:rPr>
        <w:t>Modern History Sourcebook</w:t>
      </w:r>
      <w:proofErr w:type="gramStart"/>
      <w:r w:rsidRPr="00B701EB">
        <w:rPr>
          <w:rFonts w:eastAsia="Times New Roman"/>
          <w:color w:val="900028"/>
          <w:sz w:val="48"/>
          <w:szCs w:val="48"/>
        </w:rPr>
        <w:t>:</w:t>
      </w:r>
      <w:proofErr w:type="gramEnd"/>
      <w:r w:rsidRPr="00B701EB">
        <w:rPr>
          <w:rFonts w:eastAsia="Times New Roman"/>
          <w:color w:val="900028"/>
          <w:sz w:val="48"/>
          <w:szCs w:val="48"/>
        </w:rPr>
        <w:br/>
        <w:t>Rudyard Kipling, The White Man's Burden, 1899</w:t>
      </w:r>
    </w:p>
    <w:p w:rsidR="00B701EB" w:rsidRPr="00B701EB" w:rsidRDefault="000535C1" w:rsidP="00B701E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pict>
          <v:rect id="_x0000_i1025" style="width:0;height:0" o:hralign="center" o:hrstd="t" o:hr="t" fillcolor="#9d9da1" stroked="f"/>
        </w:pict>
      </w:r>
    </w:p>
    <w:p w:rsidR="00B701EB" w:rsidRPr="00AA4428" w:rsidRDefault="00B701EB" w:rsidP="00BB77FD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Fordham University</w:t>
      </w:r>
    </w:p>
    <w:sectPr w:rsidR="00B701EB" w:rsidRPr="00AA4428" w:rsidSect="00C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388D"/>
    <w:multiLevelType w:val="hybridMultilevel"/>
    <w:tmpl w:val="4370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FD"/>
    <w:rsid w:val="000535C1"/>
    <w:rsid w:val="000D3659"/>
    <w:rsid w:val="00422E84"/>
    <w:rsid w:val="00AA4428"/>
    <w:rsid w:val="00B701EB"/>
    <w:rsid w:val="00BB77FD"/>
    <w:rsid w:val="00C80F6A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730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odytext1">
    <w:name w:val="h_body_text1"/>
    <w:basedOn w:val="DefaultParagraphFont"/>
    <w:rsid w:val="00BB77FD"/>
    <w:rPr>
      <w:rFonts w:ascii="Tahoma" w:hAnsi="Tahoma" w:cs="Tahoma" w:hint="default"/>
      <w:b w:val="0"/>
      <w:b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htitle">
    <w:name w:val="h_title"/>
    <w:basedOn w:val="Normal"/>
    <w:rsid w:val="00B701EB"/>
    <w:pPr>
      <w:spacing w:before="180" w:after="180" w:line="247" w:lineRule="atLeast"/>
    </w:pPr>
    <w:rPr>
      <w:rFonts w:eastAsia="Times New Roman"/>
      <w:color w:val="900028"/>
      <w:sz w:val="48"/>
      <w:szCs w:val="48"/>
    </w:rPr>
  </w:style>
  <w:style w:type="paragraph" w:styleId="ListParagraph">
    <w:name w:val="List Paragraph"/>
    <w:basedOn w:val="Normal"/>
    <w:uiPriority w:val="34"/>
    <w:qFormat/>
    <w:rsid w:val="00053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odytext1">
    <w:name w:val="h_body_text1"/>
    <w:basedOn w:val="DefaultParagraphFont"/>
    <w:rsid w:val="00BB77FD"/>
    <w:rPr>
      <w:rFonts w:ascii="Tahoma" w:hAnsi="Tahoma" w:cs="Tahoma" w:hint="default"/>
      <w:b w:val="0"/>
      <w:b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htitle">
    <w:name w:val="h_title"/>
    <w:basedOn w:val="Normal"/>
    <w:rsid w:val="00B701EB"/>
    <w:pPr>
      <w:spacing w:before="180" w:after="180" w:line="247" w:lineRule="atLeast"/>
    </w:pPr>
    <w:rPr>
      <w:rFonts w:eastAsia="Times New Roman"/>
      <w:color w:val="900028"/>
      <w:sz w:val="48"/>
      <w:szCs w:val="48"/>
    </w:rPr>
  </w:style>
  <w:style w:type="paragraph" w:styleId="ListParagraph">
    <w:name w:val="List Paragraph"/>
    <w:basedOn w:val="Normal"/>
    <w:uiPriority w:val="34"/>
    <w:qFormat/>
    <w:rsid w:val="0005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C92B-C331-4342-A188-65586A76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2014-03-31T02:23:00Z</cp:lastPrinted>
  <dcterms:created xsi:type="dcterms:W3CDTF">2016-04-07T16:23:00Z</dcterms:created>
  <dcterms:modified xsi:type="dcterms:W3CDTF">2016-04-07T16:23:00Z</dcterms:modified>
</cp:coreProperties>
</file>