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00" w:type="dxa"/>
        <w:jc w:val="center"/>
        <w:tblCellSpacing w:w="7" w:type="dxa"/>
        <w:shd w:val="clear" w:color="auto" w:fill="314155"/>
        <w:tblCellMar>
          <w:left w:w="0" w:type="dxa"/>
          <w:right w:w="0" w:type="dxa"/>
        </w:tblCellMar>
        <w:tblLook w:val="04A0" w:firstRow="1" w:lastRow="0" w:firstColumn="1" w:lastColumn="0" w:noHBand="0" w:noVBand="1"/>
      </w:tblPr>
      <w:tblGrid>
        <w:gridCol w:w="8289"/>
        <w:gridCol w:w="3711"/>
      </w:tblGrid>
      <w:tr w:rsidR="0016102A" w:rsidRPr="0016102A" w:rsidTr="0016102A">
        <w:trPr>
          <w:tblCellSpacing w:w="7" w:type="dxa"/>
          <w:jc w:val="center"/>
        </w:trPr>
        <w:tc>
          <w:tcPr>
            <w:tcW w:w="8310" w:type="dxa"/>
            <w:shd w:val="clear" w:color="auto" w:fill="314155"/>
            <w:tcMar>
              <w:top w:w="450" w:type="dxa"/>
              <w:left w:w="375" w:type="dxa"/>
              <w:bottom w:w="450" w:type="dxa"/>
              <w:right w:w="0" w:type="dxa"/>
            </w:tcMar>
            <w:vAlign w:val="center"/>
            <w:hideMark/>
          </w:tcPr>
          <w:p w:rsidR="0016102A" w:rsidRPr="0016102A" w:rsidRDefault="0016102A" w:rsidP="0016102A">
            <w:pPr>
              <w:spacing w:after="0" w:line="450" w:lineRule="atLeast"/>
              <w:rPr>
                <w:rFonts w:ascii="Cambria" w:eastAsia="Times New Roman" w:hAnsi="Cambria" w:cs="Helvetica"/>
                <w:color w:val="FFFFFF"/>
                <w:spacing w:val="15"/>
                <w:sz w:val="33"/>
                <w:szCs w:val="33"/>
              </w:rPr>
            </w:pPr>
            <w:bookmarkStart w:id="0" w:name="_GoBack"/>
            <w:bookmarkEnd w:id="0"/>
            <w:r w:rsidRPr="0016102A">
              <w:rPr>
                <w:rFonts w:ascii="Cambria" w:eastAsia="Times New Roman" w:hAnsi="Cambria" w:cs="Helvetica"/>
                <w:color w:val="FFFFFF"/>
                <w:spacing w:val="15"/>
                <w:sz w:val="33"/>
                <w:szCs w:val="33"/>
              </w:rPr>
              <w:t>Timeline of Chinese History and Dynasties</w:t>
            </w:r>
          </w:p>
        </w:tc>
        <w:tc>
          <w:tcPr>
            <w:tcW w:w="3690" w:type="dxa"/>
            <w:shd w:val="clear" w:color="auto" w:fill="314155"/>
            <w:hideMark/>
          </w:tcPr>
          <w:p w:rsidR="0016102A" w:rsidRPr="0016102A" w:rsidRDefault="0016102A" w:rsidP="0016102A">
            <w:pPr>
              <w:spacing w:after="0" w:line="360" w:lineRule="atLeast"/>
              <w:jc w:val="right"/>
              <w:rPr>
                <w:rFonts w:ascii="Helvetica" w:eastAsia="Times New Roman" w:hAnsi="Helvetica" w:cs="Helvetica"/>
                <w:color w:val="000000"/>
                <w:sz w:val="18"/>
                <w:szCs w:val="18"/>
              </w:rPr>
            </w:pPr>
            <w:r w:rsidRPr="0016102A">
              <w:rPr>
                <w:rFonts w:ascii="Helvetica" w:eastAsia="Times New Roman" w:hAnsi="Helvetica" w:cs="Helvetica"/>
                <w:noProof/>
                <w:color w:val="660000"/>
                <w:sz w:val="18"/>
                <w:szCs w:val="18"/>
              </w:rPr>
              <w:drawing>
                <wp:inline distT="0" distB="0" distL="0" distR="0" wp14:anchorId="69EBD002" wp14:editId="1697C4F4">
                  <wp:extent cx="2343150" cy="304800"/>
                  <wp:effectExtent l="0" t="0" r="0" b="0"/>
                  <wp:docPr id="1" name="Picture 1" descr="http://afe.easia.columbia.edu/im_main/afe_logo.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fe.easia.columbia.edu/im_main/afe_logo.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304800"/>
                          </a:xfrm>
                          <a:prstGeom prst="rect">
                            <a:avLst/>
                          </a:prstGeom>
                          <a:noFill/>
                          <a:ln>
                            <a:noFill/>
                          </a:ln>
                        </pic:spPr>
                      </pic:pic>
                    </a:graphicData>
                  </a:graphic>
                </wp:inline>
              </w:drawing>
            </w:r>
          </w:p>
        </w:tc>
      </w:tr>
      <w:tr w:rsidR="0016102A" w:rsidRPr="0016102A" w:rsidTr="0016102A">
        <w:trPr>
          <w:tblCellSpacing w:w="7" w:type="dxa"/>
          <w:jc w:val="center"/>
        </w:trPr>
        <w:tc>
          <w:tcPr>
            <w:tcW w:w="0" w:type="auto"/>
            <w:gridSpan w:val="2"/>
            <w:shd w:val="clear" w:color="auto" w:fill="FFFFFF"/>
            <w:vAlign w:val="center"/>
            <w:hideMark/>
          </w:tcPr>
          <w:tbl>
            <w:tblPr>
              <w:tblW w:w="5000" w:type="pct"/>
              <w:jc w:val="center"/>
              <w:tblCellSpacing w:w="0" w:type="dxa"/>
              <w:tblCellMar>
                <w:top w:w="150" w:type="dxa"/>
                <w:left w:w="150" w:type="dxa"/>
                <w:bottom w:w="150" w:type="dxa"/>
                <w:right w:w="150" w:type="dxa"/>
              </w:tblCellMar>
              <w:tblLook w:val="04A0" w:firstRow="1" w:lastRow="0" w:firstColumn="1" w:lastColumn="0" w:noHBand="0" w:noVBand="1"/>
            </w:tblPr>
            <w:tblGrid>
              <w:gridCol w:w="11972"/>
            </w:tblGrid>
            <w:tr w:rsidR="0016102A" w:rsidRPr="0016102A" w:rsidTr="00360CD4">
              <w:trPr>
                <w:trHeight w:val="1238"/>
                <w:tblCellSpacing w:w="0" w:type="dxa"/>
                <w:jc w:val="center"/>
              </w:trPr>
              <w:tc>
                <w:tcPr>
                  <w:tcW w:w="0" w:type="auto"/>
                  <w:vAlign w:val="center"/>
                  <w:hideMark/>
                </w:tcPr>
                <w:p w:rsidR="0016102A" w:rsidRPr="0016102A" w:rsidRDefault="00A879AB" w:rsidP="0016102A">
                  <w:pPr>
                    <w:numPr>
                      <w:ilvl w:val="0"/>
                      <w:numId w:val="1"/>
                    </w:numPr>
                    <w:spacing w:before="100" w:beforeAutospacing="1" w:after="100" w:afterAutospacing="1" w:line="384" w:lineRule="atLeast"/>
                    <w:ind w:left="225" w:right="225"/>
                    <w:rPr>
                      <w:rFonts w:ascii="Helvetica" w:eastAsia="Times New Roman" w:hAnsi="Helvetica" w:cs="Helvetica"/>
                      <w:color w:val="000000"/>
                      <w:sz w:val="18"/>
                      <w:szCs w:val="18"/>
                    </w:rPr>
                  </w:pPr>
                  <w:hyperlink r:id="rId8" w:anchor="Timeline of Chinese History" w:history="1">
                    <w:r w:rsidR="0016102A" w:rsidRPr="0016102A">
                      <w:rPr>
                        <w:rFonts w:ascii="Helvetica" w:eastAsia="Times New Roman" w:hAnsi="Helvetica" w:cs="Helvetica"/>
                        <w:b/>
                        <w:bCs/>
                        <w:color w:val="6D291C"/>
                        <w:sz w:val="18"/>
                        <w:szCs w:val="18"/>
                        <w:u w:val="single"/>
                      </w:rPr>
                      <w:t>Timeline of Chinese Dynasties and Other Key Events</w:t>
                    </w:r>
                  </w:hyperlink>
                </w:p>
                <w:p w:rsidR="0016102A" w:rsidRPr="0016102A" w:rsidRDefault="00A879AB" w:rsidP="0016102A">
                  <w:pPr>
                    <w:numPr>
                      <w:ilvl w:val="0"/>
                      <w:numId w:val="1"/>
                    </w:numPr>
                    <w:spacing w:before="100" w:beforeAutospacing="1" w:after="100" w:afterAutospacing="1" w:line="384" w:lineRule="atLeast"/>
                    <w:ind w:left="225" w:right="225"/>
                    <w:rPr>
                      <w:rFonts w:ascii="Helvetica" w:eastAsia="Times New Roman" w:hAnsi="Helvetica" w:cs="Helvetica"/>
                      <w:color w:val="000000"/>
                      <w:sz w:val="18"/>
                      <w:szCs w:val="18"/>
                    </w:rPr>
                  </w:pPr>
                  <w:hyperlink r:id="rId9" w:anchor="Chinese History" w:history="1">
                    <w:r w:rsidR="0016102A" w:rsidRPr="0016102A">
                      <w:rPr>
                        <w:rFonts w:ascii="Helvetica" w:eastAsia="Times New Roman" w:hAnsi="Helvetica" w:cs="Helvetica"/>
                        <w:b/>
                        <w:bCs/>
                        <w:color w:val="6D291C"/>
                        <w:sz w:val="18"/>
                        <w:szCs w:val="18"/>
                        <w:u w:val="single"/>
                      </w:rPr>
                      <w:t>Annotated Chronological Outline of Chinese History</w:t>
                    </w:r>
                  </w:hyperlink>
                </w:p>
                <w:p w:rsidR="0016102A" w:rsidRPr="0016102A" w:rsidRDefault="00A879AB" w:rsidP="0016102A">
                  <w:pPr>
                    <w:numPr>
                      <w:ilvl w:val="0"/>
                      <w:numId w:val="1"/>
                    </w:numPr>
                    <w:spacing w:before="100" w:beforeAutospacing="1" w:after="100" w:afterAutospacing="1" w:line="384" w:lineRule="atLeast"/>
                    <w:ind w:left="225" w:right="225"/>
                    <w:rPr>
                      <w:rFonts w:ascii="Helvetica" w:eastAsia="Times New Roman" w:hAnsi="Helvetica" w:cs="Helvetica"/>
                      <w:color w:val="000000"/>
                      <w:sz w:val="18"/>
                      <w:szCs w:val="18"/>
                    </w:rPr>
                  </w:pPr>
                  <w:hyperlink r:id="rId10" w:anchor="song" w:history="1">
                    <w:r w:rsidR="0016102A" w:rsidRPr="0016102A">
                      <w:rPr>
                        <w:rFonts w:ascii="Helvetica" w:eastAsia="Times New Roman" w:hAnsi="Helvetica" w:cs="Helvetica"/>
                        <w:b/>
                        <w:bCs/>
                        <w:color w:val="6D291C"/>
                        <w:sz w:val="18"/>
                        <w:szCs w:val="18"/>
                        <w:u w:val="single"/>
                      </w:rPr>
                      <w:t>"The Dynasties Song" for Remembering the Major Chinese Dynasties</w:t>
                    </w:r>
                  </w:hyperlink>
                </w:p>
              </w:tc>
            </w:tr>
          </w:tbl>
          <w:p w:rsidR="0016102A" w:rsidRPr="0016102A" w:rsidRDefault="0016102A" w:rsidP="0016102A">
            <w:pPr>
              <w:spacing w:after="0" w:line="360" w:lineRule="atLeast"/>
              <w:rPr>
                <w:rFonts w:ascii="Helvetica" w:eastAsia="Times New Roman" w:hAnsi="Helvetica" w:cs="Helvetica"/>
                <w:color w:val="000000"/>
                <w:sz w:val="18"/>
                <w:szCs w:val="18"/>
              </w:rPr>
            </w:pPr>
          </w:p>
        </w:tc>
      </w:tr>
      <w:tr w:rsidR="0016102A" w:rsidRPr="0016102A" w:rsidTr="0016102A">
        <w:trPr>
          <w:tblCellSpacing w:w="7" w:type="dxa"/>
          <w:jc w:val="center"/>
        </w:trPr>
        <w:tc>
          <w:tcPr>
            <w:tcW w:w="0" w:type="auto"/>
            <w:gridSpan w:val="2"/>
            <w:shd w:val="clear" w:color="auto" w:fill="FFFFFF"/>
            <w:vAlign w:val="cente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1972"/>
            </w:tblGrid>
            <w:tr w:rsidR="0016102A" w:rsidRPr="0016102A">
              <w:trPr>
                <w:tblCellSpacing w:w="0" w:type="dxa"/>
              </w:trPr>
              <w:tc>
                <w:tcPr>
                  <w:tcW w:w="0" w:type="auto"/>
                  <w:vAlign w:val="center"/>
                  <w:hideMark/>
                </w:tcPr>
                <w:p w:rsidR="0016102A" w:rsidRPr="0016102A" w:rsidRDefault="0016102A" w:rsidP="0016102A">
                  <w:pPr>
                    <w:spacing w:before="100" w:beforeAutospacing="1" w:after="100" w:afterAutospacing="1" w:line="360" w:lineRule="atLeast"/>
                    <w:jc w:val="center"/>
                    <w:rPr>
                      <w:rFonts w:ascii="Helvetica" w:eastAsia="Times New Roman" w:hAnsi="Helvetica" w:cs="Helvetica"/>
                      <w:color w:val="000000"/>
                      <w:sz w:val="18"/>
                      <w:szCs w:val="18"/>
                    </w:rPr>
                  </w:pPr>
                  <w:bookmarkStart w:id="1" w:name="Timeline_of_Chinese_History"/>
                  <w:bookmarkEnd w:id="1"/>
                  <w:r w:rsidRPr="0016102A">
                    <w:rPr>
                      <w:rFonts w:ascii="Helvetica" w:eastAsia="Times New Roman" w:hAnsi="Helvetica" w:cs="Helvetica"/>
                      <w:color w:val="6D291C"/>
                      <w:sz w:val="20"/>
                      <w:szCs w:val="20"/>
                    </w:rPr>
                    <w:t>Timeline of Chinese Dynasties and Other Key Events</w:t>
                  </w:r>
                </w:p>
                <w:tbl>
                  <w:tblPr>
                    <w:tblW w:w="10788" w:type="dxa"/>
                    <w:jc w:val="center"/>
                    <w:tblCellSpacing w:w="7" w:type="dxa"/>
                    <w:shd w:val="clear" w:color="auto" w:fill="314155"/>
                    <w:tblCellMar>
                      <w:top w:w="105" w:type="dxa"/>
                      <w:left w:w="105" w:type="dxa"/>
                      <w:bottom w:w="105" w:type="dxa"/>
                      <w:right w:w="105" w:type="dxa"/>
                    </w:tblCellMar>
                    <w:tblLook w:val="04A0" w:firstRow="1" w:lastRow="0" w:firstColumn="1" w:lastColumn="0" w:noHBand="0" w:noVBand="1"/>
                  </w:tblPr>
                  <w:tblGrid>
                    <w:gridCol w:w="2498"/>
                    <w:gridCol w:w="4142"/>
                    <w:gridCol w:w="4148"/>
                  </w:tblGrid>
                  <w:tr w:rsidR="0016102A" w:rsidRPr="0016102A" w:rsidTr="000436D5">
                    <w:trPr>
                      <w:trHeight w:val="155"/>
                      <w:tblCellSpacing w:w="7" w:type="dxa"/>
                      <w:jc w:val="center"/>
                    </w:trPr>
                    <w:tc>
                      <w:tcPr>
                        <w:tcW w:w="0" w:type="auto"/>
                        <w:shd w:val="clear" w:color="auto" w:fill="C4973D"/>
                        <w:vAlign w:val="center"/>
                        <w:hideMark/>
                      </w:tcPr>
                      <w:p w:rsidR="0016102A" w:rsidRPr="0016102A" w:rsidRDefault="0016102A" w:rsidP="0016102A">
                        <w:pPr>
                          <w:spacing w:after="0" w:line="360" w:lineRule="atLeast"/>
                          <w:jc w:val="right"/>
                          <w:rPr>
                            <w:rFonts w:ascii="Helvetica" w:eastAsia="Times New Roman" w:hAnsi="Helvetica" w:cs="Helvetica"/>
                            <w:b/>
                            <w:bCs/>
                            <w:color w:val="6D291C"/>
                            <w:sz w:val="18"/>
                            <w:szCs w:val="18"/>
                          </w:rPr>
                        </w:pPr>
                        <w:r w:rsidRPr="0016102A">
                          <w:rPr>
                            <w:rFonts w:ascii="Helvetica" w:eastAsia="Times New Roman" w:hAnsi="Helvetica" w:cs="Helvetica"/>
                            <w:b/>
                            <w:bCs/>
                            <w:color w:val="6D291C"/>
                            <w:sz w:val="18"/>
                            <w:szCs w:val="18"/>
                          </w:rPr>
                          <w:t>ca. 2100-1600 BCE</w:t>
                        </w:r>
                      </w:p>
                    </w:tc>
                    <w:tc>
                      <w:tcPr>
                        <w:tcW w:w="0" w:type="auto"/>
                        <w:shd w:val="clear" w:color="auto" w:fill="C4973D"/>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Xia (Hsia) Dynasty</w:t>
                        </w:r>
                      </w:p>
                    </w:tc>
                    <w:tc>
                      <w:tcPr>
                        <w:tcW w:w="0" w:type="auto"/>
                        <w:shd w:val="clear" w:color="auto" w:fill="C4973D"/>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 </w:t>
                        </w:r>
                      </w:p>
                    </w:tc>
                  </w:tr>
                  <w:tr w:rsidR="0016102A" w:rsidRPr="0016102A" w:rsidTr="000436D5">
                    <w:trPr>
                      <w:trHeight w:val="155"/>
                      <w:tblCellSpacing w:w="7" w:type="dxa"/>
                      <w:jc w:val="center"/>
                    </w:trPr>
                    <w:tc>
                      <w:tcPr>
                        <w:tcW w:w="2477" w:type="dxa"/>
                        <w:shd w:val="clear" w:color="auto" w:fill="EEEEEE"/>
                        <w:vAlign w:val="center"/>
                        <w:hideMark/>
                      </w:tcPr>
                      <w:p w:rsidR="0016102A" w:rsidRPr="0016102A" w:rsidRDefault="0016102A" w:rsidP="0016102A">
                        <w:pPr>
                          <w:spacing w:after="0" w:line="360" w:lineRule="atLeast"/>
                          <w:jc w:val="right"/>
                          <w:rPr>
                            <w:rFonts w:ascii="Helvetica" w:eastAsia="Times New Roman" w:hAnsi="Helvetica" w:cs="Helvetica"/>
                            <w:b/>
                            <w:bCs/>
                            <w:color w:val="6D291C"/>
                            <w:sz w:val="18"/>
                            <w:szCs w:val="18"/>
                          </w:rPr>
                        </w:pPr>
                        <w:r w:rsidRPr="0016102A">
                          <w:rPr>
                            <w:rFonts w:ascii="Helvetica" w:eastAsia="Times New Roman" w:hAnsi="Helvetica" w:cs="Helvetica"/>
                            <w:b/>
                            <w:bCs/>
                            <w:color w:val="6D291C"/>
                            <w:sz w:val="18"/>
                            <w:szCs w:val="18"/>
                          </w:rPr>
                          <w:t>ca. 1600-1050 BCE</w:t>
                        </w:r>
                      </w:p>
                    </w:tc>
                    <w:tc>
                      <w:tcPr>
                        <w:tcW w:w="4128" w:type="dxa"/>
                        <w:shd w:val="clear" w:color="auto" w:fill="EEEEEE"/>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Shang Dynasty</w:t>
                        </w:r>
                      </w:p>
                    </w:tc>
                    <w:tc>
                      <w:tcPr>
                        <w:tcW w:w="4127" w:type="dxa"/>
                        <w:shd w:val="clear" w:color="auto" w:fill="EEEEEE"/>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Capitals: near present-day Zhengzhou and Anyang</w:t>
                        </w:r>
                      </w:p>
                    </w:tc>
                  </w:tr>
                  <w:tr w:rsidR="0016102A" w:rsidRPr="0016102A" w:rsidTr="000436D5">
                    <w:trPr>
                      <w:trHeight w:val="155"/>
                      <w:tblCellSpacing w:w="7" w:type="dxa"/>
                      <w:jc w:val="center"/>
                    </w:trPr>
                    <w:tc>
                      <w:tcPr>
                        <w:tcW w:w="2477" w:type="dxa"/>
                        <w:shd w:val="clear" w:color="auto" w:fill="7DA38A"/>
                        <w:vAlign w:val="center"/>
                        <w:hideMark/>
                      </w:tcPr>
                      <w:p w:rsidR="0016102A" w:rsidRPr="0016102A" w:rsidRDefault="0016102A" w:rsidP="0016102A">
                        <w:pPr>
                          <w:spacing w:after="0" w:line="360" w:lineRule="atLeast"/>
                          <w:jc w:val="right"/>
                          <w:rPr>
                            <w:rFonts w:ascii="Helvetica" w:eastAsia="Times New Roman" w:hAnsi="Helvetica" w:cs="Helvetica"/>
                            <w:b/>
                            <w:bCs/>
                            <w:color w:val="6D291C"/>
                            <w:sz w:val="18"/>
                            <w:szCs w:val="18"/>
                          </w:rPr>
                        </w:pPr>
                        <w:r w:rsidRPr="0016102A">
                          <w:rPr>
                            <w:rFonts w:ascii="Helvetica" w:eastAsia="Times New Roman" w:hAnsi="Helvetica" w:cs="Helvetica"/>
                            <w:b/>
                            <w:bCs/>
                            <w:color w:val="6D291C"/>
                            <w:sz w:val="18"/>
                            <w:szCs w:val="18"/>
                          </w:rPr>
                          <w:t>ca. 1046-256 BCE</w:t>
                        </w:r>
                      </w:p>
                    </w:tc>
                    <w:tc>
                      <w:tcPr>
                        <w:tcW w:w="4128" w:type="dxa"/>
                        <w:shd w:val="clear" w:color="auto" w:fill="7DA38A"/>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Zhou (Chou) Dynasty</w:t>
                        </w:r>
                      </w:p>
                    </w:tc>
                    <w:tc>
                      <w:tcPr>
                        <w:tcW w:w="4127" w:type="dxa"/>
                        <w:shd w:val="clear" w:color="auto" w:fill="7DA38A"/>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 xml:space="preserve">Capitals: </w:t>
                        </w:r>
                        <w:proofErr w:type="spellStart"/>
                        <w:r w:rsidRPr="0016102A">
                          <w:rPr>
                            <w:rFonts w:ascii="Helvetica" w:eastAsia="Times New Roman" w:hAnsi="Helvetica" w:cs="Helvetica"/>
                            <w:color w:val="000000"/>
                            <w:sz w:val="18"/>
                            <w:szCs w:val="18"/>
                          </w:rPr>
                          <w:t>Hao</w:t>
                        </w:r>
                        <w:proofErr w:type="spellEnd"/>
                        <w:r w:rsidRPr="0016102A">
                          <w:rPr>
                            <w:rFonts w:ascii="Helvetica" w:eastAsia="Times New Roman" w:hAnsi="Helvetica" w:cs="Helvetica"/>
                            <w:color w:val="000000"/>
                            <w:sz w:val="18"/>
                            <w:szCs w:val="18"/>
                          </w:rPr>
                          <w:t xml:space="preserve"> (near present-day Xi'an) and Luoyang</w:t>
                        </w:r>
                      </w:p>
                    </w:tc>
                  </w:tr>
                  <w:tr w:rsidR="0016102A" w:rsidRPr="0016102A" w:rsidTr="000436D5">
                    <w:trPr>
                      <w:trHeight w:val="155"/>
                      <w:tblCellSpacing w:w="7" w:type="dxa"/>
                      <w:jc w:val="center"/>
                    </w:trPr>
                    <w:tc>
                      <w:tcPr>
                        <w:tcW w:w="2477" w:type="dxa"/>
                        <w:shd w:val="clear" w:color="auto" w:fill="FFFFFF"/>
                        <w:vAlign w:val="center"/>
                        <w:hideMark/>
                      </w:tcPr>
                      <w:p w:rsidR="0016102A" w:rsidRPr="0016102A" w:rsidRDefault="0016102A" w:rsidP="0016102A">
                        <w:pPr>
                          <w:spacing w:after="0" w:line="360" w:lineRule="atLeast"/>
                          <w:jc w:val="right"/>
                          <w:rPr>
                            <w:rFonts w:ascii="Helvetica" w:eastAsia="Times New Roman" w:hAnsi="Helvetica" w:cs="Helvetica"/>
                            <w:b/>
                            <w:bCs/>
                            <w:color w:val="6D291C"/>
                            <w:sz w:val="18"/>
                            <w:szCs w:val="18"/>
                          </w:rPr>
                        </w:pPr>
                        <w:r w:rsidRPr="0016102A">
                          <w:rPr>
                            <w:rFonts w:ascii="Helvetica" w:eastAsia="Times New Roman" w:hAnsi="Helvetica" w:cs="Helvetica"/>
                            <w:b/>
                            <w:bCs/>
                            <w:color w:val="6D291C"/>
                            <w:sz w:val="18"/>
                            <w:szCs w:val="18"/>
                          </w:rPr>
                          <w:t> </w:t>
                        </w:r>
                      </w:p>
                    </w:tc>
                    <w:tc>
                      <w:tcPr>
                        <w:tcW w:w="4128" w:type="dxa"/>
                        <w:shd w:val="clear" w:color="auto" w:fill="7DA38A"/>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Western Zhou (ca. 1046-771 BCE)</w:t>
                        </w:r>
                      </w:p>
                    </w:tc>
                    <w:tc>
                      <w:tcPr>
                        <w:tcW w:w="4127" w:type="dxa"/>
                        <w:shd w:val="clear" w:color="auto" w:fill="FFFFFF"/>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 </w:t>
                        </w:r>
                      </w:p>
                    </w:tc>
                  </w:tr>
                  <w:tr w:rsidR="0016102A" w:rsidRPr="0016102A" w:rsidTr="000436D5">
                    <w:trPr>
                      <w:trHeight w:val="155"/>
                      <w:tblCellSpacing w:w="7" w:type="dxa"/>
                      <w:jc w:val="center"/>
                    </w:trPr>
                    <w:tc>
                      <w:tcPr>
                        <w:tcW w:w="2477" w:type="dxa"/>
                        <w:shd w:val="clear" w:color="auto" w:fill="FFFFFF"/>
                        <w:vAlign w:val="center"/>
                        <w:hideMark/>
                      </w:tcPr>
                      <w:p w:rsidR="0016102A" w:rsidRPr="0016102A" w:rsidRDefault="0016102A" w:rsidP="0016102A">
                        <w:pPr>
                          <w:spacing w:after="0" w:line="360" w:lineRule="atLeast"/>
                          <w:jc w:val="right"/>
                          <w:rPr>
                            <w:rFonts w:ascii="Helvetica" w:eastAsia="Times New Roman" w:hAnsi="Helvetica" w:cs="Helvetica"/>
                            <w:b/>
                            <w:bCs/>
                            <w:color w:val="6D291C"/>
                            <w:sz w:val="18"/>
                            <w:szCs w:val="18"/>
                          </w:rPr>
                        </w:pPr>
                        <w:r w:rsidRPr="0016102A">
                          <w:rPr>
                            <w:rFonts w:ascii="Helvetica" w:eastAsia="Times New Roman" w:hAnsi="Helvetica" w:cs="Helvetica"/>
                            <w:b/>
                            <w:bCs/>
                            <w:color w:val="6D291C"/>
                            <w:sz w:val="18"/>
                            <w:szCs w:val="18"/>
                          </w:rPr>
                          <w:t> </w:t>
                        </w:r>
                      </w:p>
                    </w:tc>
                    <w:tc>
                      <w:tcPr>
                        <w:tcW w:w="4128" w:type="dxa"/>
                        <w:shd w:val="clear" w:color="auto" w:fill="7DA38A"/>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Eastern Zhou (ca. 771-256 BCE)</w:t>
                        </w:r>
                      </w:p>
                    </w:tc>
                    <w:tc>
                      <w:tcPr>
                        <w:tcW w:w="4127" w:type="dxa"/>
                        <w:shd w:val="clear" w:color="auto" w:fill="7DA38A"/>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Spring and Autumn Period</w:t>
                        </w:r>
                        <w:r w:rsidRPr="0016102A">
                          <w:rPr>
                            <w:rFonts w:ascii="Helvetica" w:eastAsia="Times New Roman" w:hAnsi="Helvetica" w:cs="Helvetica"/>
                            <w:color w:val="000000"/>
                            <w:sz w:val="18"/>
                            <w:szCs w:val="18"/>
                          </w:rPr>
                          <w:br/>
                          <w:t>(770-ca. 475 BCE)</w:t>
                        </w:r>
                      </w:p>
                    </w:tc>
                  </w:tr>
                  <w:tr w:rsidR="0016102A" w:rsidRPr="0016102A" w:rsidTr="000436D5">
                    <w:trPr>
                      <w:trHeight w:val="155"/>
                      <w:tblCellSpacing w:w="7" w:type="dxa"/>
                      <w:jc w:val="center"/>
                    </w:trPr>
                    <w:tc>
                      <w:tcPr>
                        <w:tcW w:w="2477" w:type="dxa"/>
                        <w:shd w:val="clear" w:color="auto" w:fill="FFFFFF"/>
                        <w:vAlign w:val="center"/>
                        <w:hideMark/>
                      </w:tcPr>
                      <w:p w:rsidR="0016102A" w:rsidRPr="0016102A" w:rsidRDefault="0016102A" w:rsidP="0016102A">
                        <w:pPr>
                          <w:spacing w:after="0" w:line="360" w:lineRule="atLeast"/>
                          <w:jc w:val="right"/>
                          <w:rPr>
                            <w:rFonts w:ascii="Helvetica" w:eastAsia="Times New Roman" w:hAnsi="Helvetica" w:cs="Helvetica"/>
                            <w:b/>
                            <w:bCs/>
                            <w:color w:val="6D291C"/>
                            <w:sz w:val="18"/>
                            <w:szCs w:val="18"/>
                          </w:rPr>
                        </w:pPr>
                        <w:r w:rsidRPr="0016102A">
                          <w:rPr>
                            <w:rFonts w:ascii="Helvetica" w:eastAsia="Times New Roman" w:hAnsi="Helvetica" w:cs="Helvetica"/>
                            <w:b/>
                            <w:bCs/>
                            <w:color w:val="6D291C"/>
                            <w:sz w:val="18"/>
                            <w:szCs w:val="18"/>
                          </w:rPr>
                          <w:t> </w:t>
                        </w:r>
                      </w:p>
                    </w:tc>
                    <w:tc>
                      <w:tcPr>
                        <w:tcW w:w="4128" w:type="dxa"/>
                        <w:shd w:val="clear" w:color="auto" w:fill="FFFFFF"/>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 </w:t>
                        </w:r>
                      </w:p>
                    </w:tc>
                    <w:tc>
                      <w:tcPr>
                        <w:tcW w:w="4127" w:type="dxa"/>
                        <w:shd w:val="clear" w:color="auto" w:fill="7DA38A"/>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Confucius (ca. 551-479 BCE)</w:t>
                        </w:r>
                      </w:p>
                    </w:tc>
                  </w:tr>
                  <w:tr w:rsidR="0016102A" w:rsidRPr="0016102A" w:rsidTr="000436D5">
                    <w:trPr>
                      <w:trHeight w:val="155"/>
                      <w:tblCellSpacing w:w="7" w:type="dxa"/>
                      <w:jc w:val="center"/>
                    </w:trPr>
                    <w:tc>
                      <w:tcPr>
                        <w:tcW w:w="2477" w:type="dxa"/>
                        <w:shd w:val="clear" w:color="auto" w:fill="FFFFFF"/>
                        <w:vAlign w:val="center"/>
                        <w:hideMark/>
                      </w:tcPr>
                      <w:p w:rsidR="0016102A" w:rsidRPr="0016102A" w:rsidRDefault="0016102A" w:rsidP="0016102A">
                        <w:pPr>
                          <w:spacing w:after="0" w:line="360" w:lineRule="atLeast"/>
                          <w:jc w:val="right"/>
                          <w:rPr>
                            <w:rFonts w:ascii="Helvetica" w:eastAsia="Times New Roman" w:hAnsi="Helvetica" w:cs="Helvetica"/>
                            <w:b/>
                            <w:bCs/>
                            <w:color w:val="6D291C"/>
                            <w:sz w:val="18"/>
                            <w:szCs w:val="18"/>
                          </w:rPr>
                        </w:pPr>
                        <w:r w:rsidRPr="0016102A">
                          <w:rPr>
                            <w:rFonts w:ascii="Helvetica" w:eastAsia="Times New Roman" w:hAnsi="Helvetica" w:cs="Helvetica"/>
                            <w:b/>
                            <w:bCs/>
                            <w:color w:val="6D291C"/>
                            <w:sz w:val="18"/>
                            <w:szCs w:val="18"/>
                          </w:rPr>
                          <w:t> </w:t>
                        </w:r>
                      </w:p>
                    </w:tc>
                    <w:tc>
                      <w:tcPr>
                        <w:tcW w:w="4128" w:type="dxa"/>
                        <w:shd w:val="clear" w:color="auto" w:fill="FFFFFF"/>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 </w:t>
                        </w:r>
                      </w:p>
                    </w:tc>
                    <w:tc>
                      <w:tcPr>
                        <w:tcW w:w="4127" w:type="dxa"/>
                        <w:shd w:val="clear" w:color="auto" w:fill="7DA38A"/>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Warring States Period</w:t>
                        </w:r>
                        <w:r w:rsidRPr="0016102A">
                          <w:rPr>
                            <w:rFonts w:ascii="Helvetica" w:eastAsia="Times New Roman" w:hAnsi="Helvetica" w:cs="Helvetica"/>
                            <w:color w:val="000000"/>
                            <w:sz w:val="18"/>
                            <w:szCs w:val="18"/>
                          </w:rPr>
                          <w:br/>
                          <w:t>(ca. 475-221 BCE)</w:t>
                        </w:r>
                      </w:p>
                    </w:tc>
                  </w:tr>
                  <w:tr w:rsidR="0016102A" w:rsidRPr="0016102A" w:rsidTr="000436D5">
                    <w:trPr>
                      <w:trHeight w:val="155"/>
                      <w:tblCellSpacing w:w="7" w:type="dxa"/>
                      <w:jc w:val="center"/>
                    </w:trPr>
                    <w:tc>
                      <w:tcPr>
                        <w:tcW w:w="2477" w:type="dxa"/>
                        <w:shd w:val="clear" w:color="auto" w:fill="EEEEEE"/>
                        <w:vAlign w:val="center"/>
                        <w:hideMark/>
                      </w:tcPr>
                      <w:p w:rsidR="0016102A" w:rsidRPr="0016102A" w:rsidRDefault="0016102A" w:rsidP="0016102A">
                        <w:pPr>
                          <w:spacing w:after="0" w:line="360" w:lineRule="atLeast"/>
                          <w:jc w:val="right"/>
                          <w:rPr>
                            <w:rFonts w:ascii="Helvetica" w:eastAsia="Times New Roman" w:hAnsi="Helvetica" w:cs="Helvetica"/>
                            <w:b/>
                            <w:bCs/>
                            <w:color w:val="6D291C"/>
                            <w:sz w:val="18"/>
                            <w:szCs w:val="18"/>
                          </w:rPr>
                        </w:pPr>
                        <w:r w:rsidRPr="0016102A">
                          <w:rPr>
                            <w:rFonts w:ascii="Helvetica" w:eastAsia="Times New Roman" w:hAnsi="Helvetica" w:cs="Helvetica"/>
                            <w:b/>
                            <w:bCs/>
                            <w:color w:val="6D291C"/>
                            <w:sz w:val="18"/>
                            <w:szCs w:val="18"/>
                          </w:rPr>
                          <w:t>221-206 BCE</w:t>
                        </w:r>
                      </w:p>
                    </w:tc>
                    <w:tc>
                      <w:tcPr>
                        <w:tcW w:w="4128" w:type="dxa"/>
                        <w:shd w:val="clear" w:color="auto" w:fill="EEEEEE"/>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Qin (Ch'in) Dynasty</w:t>
                        </w:r>
                      </w:p>
                    </w:tc>
                    <w:tc>
                      <w:tcPr>
                        <w:tcW w:w="4127" w:type="dxa"/>
                        <w:shd w:val="clear" w:color="auto" w:fill="EEEEEE"/>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 xml:space="preserve">Capital: </w:t>
                        </w:r>
                        <w:proofErr w:type="spellStart"/>
                        <w:r w:rsidRPr="0016102A">
                          <w:rPr>
                            <w:rFonts w:ascii="Helvetica" w:eastAsia="Times New Roman" w:hAnsi="Helvetica" w:cs="Helvetica"/>
                            <w:color w:val="000000"/>
                            <w:sz w:val="18"/>
                            <w:szCs w:val="18"/>
                          </w:rPr>
                          <w:t>Chang'an</w:t>
                        </w:r>
                        <w:proofErr w:type="spellEnd"/>
                        <w:r w:rsidRPr="0016102A">
                          <w:rPr>
                            <w:rFonts w:ascii="Helvetica" w:eastAsia="Times New Roman" w:hAnsi="Helvetica" w:cs="Helvetica"/>
                            <w:color w:val="000000"/>
                            <w:sz w:val="18"/>
                            <w:szCs w:val="18"/>
                          </w:rPr>
                          <w:t>, present-day Xi'an</w:t>
                        </w:r>
                      </w:p>
                    </w:tc>
                  </w:tr>
                  <w:tr w:rsidR="0016102A" w:rsidRPr="0016102A" w:rsidTr="000436D5">
                    <w:trPr>
                      <w:trHeight w:val="155"/>
                      <w:tblCellSpacing w:w="7" w:type="dxa"/>
                      <w:jc w:val="center"/>
                    </w:trPr>
                    <w:tc>
                      <w:tcPr>
                        <w:tcW w:w="2477" w:type="dxa"/>
                        <w:shd w:val="clear" w:color="auto" w:fill="FFFFFF"/>
                        <w:vAlign w:val="center"/>
                        <w:hideMark/>
                      </w:tcPr>
                      <w:p w:rsidR="0016102A" w:rsidRPr="0016102A" w:rsidRDefault="0016102A" w:rsidP="0016102A">
                        <w:pPr>
                          <w:spacing w:after="0" w:line="360" w:lineRule="atLeast"/>
                          <w:jc w:val="right"/>
                          <w:rPr>
                            <w:rFonts w:ascii="Helvetica" w:eastAsia="Times New Roman" w:hAnsi="Helvetica" w:cs="Helvetica"/>
                            <w:b/>
                            <w:bCs/>
                            <w:color w:val="6D291C"/>
                            <w:sz w:val="18"/>
                            <w:szCs w:val="18"/>
                          </w:rPr>
                        </w:pPr>
                        <w:r w:rsidRPr="0016102A">
                          <w:rPr>
                            <w:rFonts w:ascii="Helvetica" w:eastAsia="Times New Roman" w:hAnsi="Helvetica" w:cs="Helvetica"/>
                            <w:b/>
                            <w:bCs/>
                            <w:color w:val="6D291C"/>
                            <w:sz w:val="18"/>
                            <w:szCs w:val="18"/>
                          </w:rPr>
                          <w:t> </w:t>
                        </w:r>
                      </w:p>
                    </w:tc>
                    <w:tc>
                      <w:tcPr>
                        <w:tcW w:w="4128" w:type="dxa"/>
                        <w:shd w:val="clear" w:color="auto" w:fill="FFFFFF"/>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 </w:t>
                        </w:r>
                      </w:p>
                    </w:tc>
                    <w:tc>
                      <w:tcPr>
                        <w:tcW w:w="4127" w:type="dxa"/>
                        <w:shd w:val="clear" w:color="auto" w:fill="EEEEEE"/>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 xml:space="preserve">Qin </w:t>
                        </w:r>
                        <w:proofErr w:type="spellStart"/>
                        <w:r w:rsidRPr="0016102A">
                          <w:rPr>
                            <w:rFonts w:ascii="Helvetica" w:eastAsia="Times New Roman" w:hAnsi="Helvetica" w:cs="Helvetica"/>
                            <w:color w:val="000000"/>
                            <w:sz w:val="18"/>
                            <w:szCs w:val="18"/>
                          </w:rPr>
                          <w:t>Shihuangdi</w:t>
                        </w:r>
                        <w:proofErr w:type="spellEnd"/>
                        <w:r w:rsidRPr="0016102A">
                          <w:rPr>
                            <w:rFonts w:ascii="Helvetica" w:eastAsia="Times New Roman" w:hAnsi="Helvetica" w:cs="Helvetica"/>
                            <w:color w:val="000000"/>
                            <w:sz w:val="18"/>
                            <w:szCs w:val="18"/>
                          </w:rPr>
                          <w:t xml:space="preserve"> dies, 210 BCE</w:t>
                        </w:r>
                      </w:p>
                    </w:tc>
                  </w:tr>
                  <w:tr w:rsidR="0016102A" w:rsidRPr="0016102A" w:rsidTr="000436D5">
                    <w:trPr>
                      <w:trHeight w:val="155"/>
                      <w:tblCellSpacing w:w="7" w:type="dxa"/>
                      <w:jc w:val="center"/>
                    </w:trPr>
                    <w:tc>
                      <w:tcPr>
                        <w:tcW w:w="2477" w:type="dxa"/>
                        <w:shd w:val="clear" w:color="auto" w:fill="C4973D"/>
                        <w:vAlign w:val="center"/>
                        <w:hideMark/>
                      </w:tcPr>
                      <w:p w:rsidR="0016102A" w:rsidRPr="0016102A" w:rsidRDefault="0016102A" w:rsidP="0016102A">
                        <w:pPr>
                          <w:spacing w:after="0" w:line="360" w:lineRule="atLeast"/>
                          <w:jc w:val="right"/>
                          <w:rPr>
                            <w:rFonts w:ascii="Helvetica" w:eastAsia="Times New Roman" w:hAnsi="Helvetica" w:cs="Helvetica"/>
                            <w:b/>
                            <w:bCs/>
                            <w:color w:val="6D291C"/>
                            <w:sz w:val="18"/>
                            <w:szCs w:val="18"/>
                          </w:rPr>
                        </w:pPr>
                        <w:r w:rsidRPr="0016102A">
                          <w:rPr>
                            <w:rFonts w:ascii="Helvetica" w:eastAsia="Times New Roman" w:hAnsi="Helvetica" w:cs="Helvetica"/>
                            <w:b/>
                            <w:bCs/>
                            <w:color w:val="6D291C"/>
                            <w:sz w:val="18"/>
                            <w:szCs w:val="18"/>
                          </w:rPr>
                          <w:t>206 BCE-220 CE</w:t>
                        </w:r>
                      </w:p>
                    </w:tc>
                    <w:tc>
                      <w:tcPr>
                        <w:tcW w:w="4128" w:type="dxa"/>
                        <w:shd w:val="clear" w:color="auto" w:fill="C4973D"/>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Han Dynasty</w:t>
                        </w:r>
                      </w:p>
                    </w:tc>
                    <w:tc>
                      <w:tcPr>
                        <w:tcW w:w="4127" w:type="dxa"/>
                        <w:shd w:val="clear" w:color="auto" w:fill="FFFFFF"/>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 </w:t>
                        </w:r>
                      </w:p>
                    </w:tc>
                  </w:tr>
                  <w:tr w:rsidR="0016102A" w:rsidRPr="0016102A" w:rsidTr="000436D5">
                    <w:trPr>
                      <w:trHeight w:val="155"/>
                      <w:tblCellSpacing w:w="7" w:type="dxa"/>
                      <w:jc w:val="center"/>
                    </w:trPr>
                    <w:tc>
                      <w:tcPr>
                        <w:tcW w:w="2477" w:type="dxa"/>
                        <w:shd w:val="clear" w:color="auto" w:fill="FFFFFF"/>
                        <w:vAlign w:val="center"/>
                        <w:hideMark/>
                      </w:tcPr>
                      <w:p w:rsidR="0016102A" w:rsidRPr="0016102A" w:rsidRDefault="0016102A" w:rsidP="0016102A">
                        <w:pPr>
                          <w:spacing w:after="0" w:line="360" w:lineRule="atLeast"/>
                          <w:jc w:val="right"/>
                          <w:rPr>
                            <w:rFonts w:ascii="Helvetica" w:eastAsia="Times New Roman" w:hAnsi="Helvetica" w:cs="Helvetica"/>
                            <w:b/>
                            <w:bCs/>
                            <w:color w:val="6D291C"/>
                            <w:sz w:val="18"/>
                            <w:szCs w:val="18"/>
                          </w:rPr>
                        </w:pPr>
                        <w:r w:rsidRPr="0016102A">
                          <w:rPr>
                            <w:rFonts w:ascii="Helvetica" w:eastAsia="Times New Roman" w:hAnsi="Helvetica" w:cs="Helvetica"/>
                            <w:b/>
                            <w:bCs/>
                            <w:color w:val="6D291C"/>
                            <w:sz w:val="18"/>
                            <w:szCs w:val="18"/>
                          </w:rPr>
                          <w:t> </w:t>
                        </w:r>
                      </w:p>
                    </w:tc>
                    <w:tc>
                      <w:tcPr>
                        <w:tcW w:w="4128" w:type="dxa"/>
                        <w:shd w:val="clear" w:color="auto" w:fill="C4973D"/>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Western/Former Han (206 BCE-9 CE)</w:t>
                        </w:r>
                      </w:p>
                    </w:tc>
                    <w:tc>
                      <w:tcPr>
                        <w:tcW w:w="4127" w:type="dxa"/>
                        <w:shd w:val="clear" w:color="auto" w:fill="C4973D"/>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 xml:space="preserve">Capital: </w:t>
                        </w:r>
                        <w:proofErr w:type="spellStart"/>
                        <w:r w:rsidRPr="0016102A">
                          <w:rPr>
                            <w:rFonts w:ascii="Helvetica" w:eastAsia="Times New Roman" w:hAnsi="Helvetica" w:cs="Helvetica"/>
                            <w:color w:val="000000"/>
                            <w:sz w:val="18"/>
                            <w:szCs w:val="18"/>
                          </w:rPr>
                          <w:t>Chang'an</w:t>
                        </w:r>
                        <w:proofErr w:type="spellEnd"/>
                      </w:p>
                    </w:tc>
                  </w:tr>
                  <w:tr w:rsidR="0016102A" w:rsidRPr="0016102A" w:rsidTr="000436D5">
                    <w:trPr>
                      <w:trHeight w:val="155"/>
                      <w:tblCellSpacing w:w="7" w:type="dxa"/>
                      <w:jc w:val="center"/>
                    </w:trPr>
                    <w:tc>
                      <w:tcPr>
                        <w:tcW w:w="2477" w:type="dxa"/>
                        <w:shd w:val="clear" w:color="auto" w:fill="FFFFFF"/>
                        <w:vAlign w:val="center"/>
                        <w:hideMark/>
                      </w:tcPr>
                      <w:p w:rsidR="0016102A" w:rsidRPr="0016102A" w:rsidRDefault="0016102A" w:rsidP="0016102A">
                        <w:pPr>
                          <w:spacing w:after="0" w:line="360" w:lineRule="atLeast"/>
                          <w:jc w:val="right"/>
                          <w:rPr>
                            <w:rFonts w:ascii="Helvetica" w:eastAsia="Times New Roman" w:hAnsi="Helvetica" w:cs="Helvetica"/>
                            <w:b/>
                            <w:bCs/>
                            <w:color w:val="6D291C"/>
                            <w:sz w:val="18"/>
                            <w:szCs w:val="18"/>
                          </w:rPr>
                        </w:pPr>
                        <w:r w:rsidRPr="0016102A">
                          <w:rPr>
                            <w:rFonts w:ascii="Helvetica" w:eastAsia="Times New Roman" w:hAnsi="Helvetica" w:cs="Helvetica"/>
                            <w:b/>
                            <w:bCs/>
                            <w:color w:val="6D291C"/>
                            <w:sz w:val="18"/>
                            <w:szCs w:val="18"/>
                          </w:rPr>
                          <w:t> </w:t>
                        </w:r>
                      </w:p>
                    </w:tc>
                    <w:tc>
                      <w:tcPr>
                        <w:tcW w:w="4128" w:type="dxa"/>
                        <w:shd w:val="clear" w:color="auto" w:fill="FFFFFF"/>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 </w:t>
                        </w:r>
                      </w:p>
                    </w:tc>
                    <w:tc>
                      <w:tcPr>
                        <w:tcW w:w="4127" w:type="dxa"/>
                        <w:shd w:val="clear" w:color="auto" w:fill="C4973D"/>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 xml:space="preserve">Confucianism officially established as basis for Chinese state by Han </w:t>
                        </w:r>
                        <w:proofErr w:type="spellStart"/>
                        <w:r w:rsidRPr="0016102A">
                          <w:rPr>
                            <w:rFonts w:ascii="Helvetica" w:eastAsia="Times New Roman" w:hAnsi="Helvetica" w:cs="Helvetica"/>
                            <w:color w:val="000000"/>
                            <w:sz w:val="18"/>
                            <w:szCs w:val="18"/>
                          </w:rPr>
                          <w:t>Wudi</w:t>
                        </w:r>
                        <w:proofErr w:type="spellEnd"/>
                        <w:r w:rsidRPr="0016102A">
                          <w:rPr>
                            <w:rFonts w:ascii="Helvetica" w:eastAsia="Times New Roman" w:hAnsi="Helvetica" w:cs="Helvetica"/>
                            <w:color w:val="000000"/>
                            <w:sz w:val="18"/>
                            <w:szCs w:val="18"/>
                          </w:rPr>
                          <w:t xml:space="preserve"> (r. 141-86 BCE)</w:t>
                        </w:r>
                      </w:p>
                    </w:tc>
                  </w:tr>
                  <w:tr w:rsidR="0016102A" w:rsidRPr="0016102A" w:rsidTr="000436D5">
                    <w:trPr>
                      <w:trHeight w:val="404"/>
                      <w:tblCellSpacing w:w="7" w:type="dxa"/>
                      <w:jc w:val="center"/>
                    </w:trPr>
                    <w:tc>
                      <w:tcPr>
                        <w:tcW w:w="2477" w:type="dxa"/>
                        <w:shd w:val="clear" w:color="auto" w:fill="FFFFFF"/>
                        <w:vAlign w:val="center"/>
                        <w:hideMark/>
                      </w:tcPr>
                      <w:p w:rsidR="0016102A" w:rsidRPr="0016102A" w:rsidRDefault="0016102A" w:rsidP="0016102A">
                        <w:pPr>
                          <w:spacing w:after="0" w:line="360" w:lineRule="atLeast"/>
                          <w:jc w:val="right"/>
                          <w:rPr>
                            <w:rFonts w:ascii="Helvetica" w:eastAsia="Times New Roman" w:hAnsi="Helvetica" w:cs="Helvetica"/>
                            <w:b/>
                            <w:bCs/>
                            <w:color w:val="6D291C"/>
                            <w:sz w:val="18"/>
                            <w:szCs w:val="18"/>
                          </w:rPr>
                        </w:pPr>
                        <w:r w:rsidRPr="0016102A">
                          <w:rPr>
                            <w:rFonts w:ascii="Helvetica" w:eastAsia="Times New Roman" w:hAnsi="Helvetica" w:cs="Helvetica"/>
                            <w:b/>
                            <w:bCs/>
                            <w:color w:val="6D291C"/>
                            <w:sz w:val="18"/>
                            <w:szCs w:val="18"/>
                          </w:rPr>
                          <w:t> </w:t>
                        </w:r>
                      </w:p>
                    </w:tc>
                    <w:tc>
                      <w:tcPr>
                        <w:tcW w:w="4128" w:type="dxa"/>
                        <w:shd w:val="clear" w:color="auto" w:fill="C4973D"/>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Eastern/Later Han (25-220 CE)</w:t>
                        </w:r>
                      </w:p>
                    </w:tc>
                    <w:tc>
                      <w:tcPr>
                        <w:tcW w:w="4127" w:type="dxa"/>
                        <w:shd w:val="clear" w:color="auto" w:fill="C4973D"/>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Capital: Luoyang</w:t>
                        </w:r>
                      </w:p>
                    </w:tc>
                  </w:tr>
                  <w:tr w:rsidR="0016102A" w:rsidRPr="0016102A" w:rsidTr="000436D5">
                    <w:trPr>
                      <w:trHeight w:val="1179"/>
                      <w:tblCellSpacing w:w="7" w:type="dxa"/>
                      <w:jc w:val="center"/>
                    </w:trPr>
                    <w:tc>
                      <w:tcPr>
                        <w:tcW w:w="2477" w:type="dxa"/>
                        <w:shd w:val="clear" w:color="auto" w:fill="EEEEEE"/>
                        <w:vAlign w:val="center"/>
                        <w:hideMark/>
                      </w:tcPr>
                      <w:p w:rsidR="0016102A" w:rsidRPr="0016102A" w:rsidRDefault="0016102A" w:rsidP="0016102A">
                        <w:pPr>
                          <w:spacing w:after="0" w:line="360" w:lineRule="atLeast"/>
                          <w:jc w:val="right"/>
                          <w:rPr>
                            <w:rFonts w:ascii="Helvetica" w:eastAsia="Times New Roman" w:hAnsi="Helvetica" w:cs="Helvetica"/>
                            <w:b/>
                            <w:bCs/>
                            <w:color w:val="6D291C"/>
                            <w:sz w:val="18"/>
                            <w:szCs w:val="18"/>
                          </w:rPr>
                        </w:pPr>
                        <w:r w:rsidRPr="0016102A">
                          <w:rPr>
                            <w:rFonts w:ascii="Helvetica" w:eastAsia="Times New Roman" w:hAnsi="Helvetica" w:cs="Helvetica"/>
                            <w:b/>
                            <w:bCs/>
                            <w:color w:val="6D291C"/>
                            <w:sz w:val="18"/>
                            <w:szCs w:val="18"/>
                          </w:rPr>
                          <w:lastRenderedPageBreak/>
                          <w:t>220-589 CE</w:t>
                        </w:r>
                      </w:p>
                    </w:tc>
                    <w:tc>
                      <w:tcPr>
                        <w:tcW w:w="4128" w:type="dxa"/>
                        <w:shd w:val="clear" w:color="auto" w:fill="EEEEEE"/>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Six Dynasties Period</w:t>
                        </w:r>
                      </w:p>
                    </w:tc>
                    <w:tc>
                      <w:tcPr>
                        <w:tcW w:w="4127" w:type="dxa"/>
                        <w:shd w:val="clear" w:color="auto" w:fill="EEEEEE"/>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Period of disunity and instability following the fall of the Han; Buddhism introduced to China</w:t>
                        </w:r>
                      </w:p>
                    </w:tc>
                  </w:tr>
                  <w:tr w:rsidR="0016102A" w:rsidRPr="0016102A" w:rsidTr="000436D5">
                    <w:trPr>
                      <w:trHeight w:val="404"/>
                      <w:tblCellSpacing w:w="7" w:type="dxa"/>
                      <w:jc w:val="center"/>
                    </w:trPr>
                    <w:tc>
                      <w:tcPr>
                        <w:tcW w:w="2477" w:type="dxa"/>
                        <w:shd w:val="clear" w:color="auto" w:fill="FFFFFF"/>
                        <w:vAlign w:val="center"/>
                        <w:hideMark/>
                      </w:tcPr>
                      <w:p w:rsidR="0016102A" w:rsidRPr="0016102A" w:rsidRDefault="0016102A" w:rsidP="0016102A">
                        <w:pPr>
                          <w:spacing w:after="0" w:line="360" w:lineRule="atLeast"/>
                          <w:jc w:val="right"/>
                          <w:rPr>
                            <w:rFonts w:ascii="Helvetica" w:eastAsia="Times New Roman" w:hAnsi="Helvetica" w:cs="Helvetica"/>
                            <w:b/>
                            <w:bCs/>
                            <w:color w:val="6D291C"/>
                            <w:sz w:val="18"/>
                            <w:szCs w:val="18"/>
                          </w:rPr>
                        </w:pPr>
                        <w:r w:rsidRPr="0016102A">
                          <w:rPr>
                            <w:rFonts w:ascii="Helvetica" w:eastAsia="Times New Roman" w:hAnsi="Helvetica" w:cs="Helvetica"/>
                            <w:b/>
                            <w:bCs/>
                            <w:color w:val="6D291C"/>
                            <w:sz w:val="18"/>
                            <w:szCs w:val="18"/>
                          </w:rPr>
                          <w:t> </w:t>
                        </w:r>
                      </w:p>
                    </w:tc>
                    <w:tc>
                      <w:tcPr>
                        <w:tcW w:w="4128" w:type="dxa"/>
                        <w:shd w:val="clear" w:color="auto" w:fill="EEEEEE"/>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Three Kingdoms (220-265 CE)</w:t>
                        </w:r>
                      </w:p>
                    </w:tc>
                    <w:tc>
                      <w:tcPr>
                        <w:tcW w:w="4127" w:type="dxa"/>
                        <w:shd w:val="clear" w:color="auto" w:fill="EEEEEE"/>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 xml:space="preserve">Cao Wei, </w:t>
                        </w:r>
                        <w:proofErr w:type="spellStart"/>
                        <w:r w:rsidRPr="0016102A">
                          <w:rPr>
                            <w:rFonts w:ascii="Helvetica" w:eastAsia="Times New Roman" w:hAnsi="Helvetica" w:cs="Helvetica"/>
                            <w:color w:val="000000"/>
                            <w:sz w:val="18"/>
                            <w:szCs w:val="18"/>
                          </w:rPr>
                          <w:t>Shu</w:t>
                        </w:r>
                        <w:proofErr w:type="spellEnd"/>
                        <w:r w:rsidRPr="0016102A">
                          <w:rPr>
                            <w:rFonts w:ascii="Helvetica" w:eastAsia="Times New Roman" w:hAnsi="Helvetica" w:cs="Helvetica"/>
                            <w:color w:val="000000"/>
                            <w:sz w:val="18"/>
                            <w:szCs w:val="18"/>
                          </w:rPr>
                          <w:t xml:space="preserve"> Han, Dong Wu</w:t>
                        </w:r>
                      </w:p>
                    </w:tc>
                  </w:tr>
                  <w:tr w:rsidR="0016102A" w:rsidRPr="0016102A" w:rsidTr="000436D5">
                    <w:trPr>
                      <w:trHeight w:val="404"/>
                      <w:tblCellSpacing w:w="7" w:type="dxa"/>
                      <w:jc w:val="center"/>
                    </w:trPr>
                    <w:tc>
                      <w:tcPr>
                        <w:tcW w:w="2477" w:type="dxa"/>
                        <w:shd w:val="clear" w:color="auto" w:fill="FFFFFF"/>
                        <w:vAlign w:val="center"/>
                        <w:hideMark/>
                      </w:tcPr>
                      <w:p w:rsidR="0016102A" w:rsidRPr="0016102A" w:rsidRDefault="0016102A" w:rsidP="0016102A">
                        <w:pPr>
                          <w:spacing w:after="0" w:line="360" w:lineRule="atLeast"/>
                          <w:jc w:val="right"/>
                          <w:rPr>
                            <w:rFonts w:ascii="Helvetica" w:eastAsia="Times New Roman" w:hAnsi="Helvetica" w:cs="Helvetica"/>
                            <w:b/>
                            <w:bCs/>
                            <w:color w:val="6D291C"/>
                            <w:sz w:val="18"/>
                            <w:szCs w:val="18"/>
                          </w:rPr>
                        </w:pPr>
                        <w:r w:rsidRPr="0016102A">
                          <w:rPr>
                            <w:rFonts w:ascii="Helvetica" w:eastAsia="Times New Roman" w:hAnsi="Helvetica" w:cs="Helvetica"/>
                            <w:b/>
                            <w:bCs/>
                            <w:color w:val="6D291C"/>
                            <w:sz w:val="18"/>
                            <w:szCs w:val="18"/>
                          </w:rPr>
                          <w:t> </w:t>
                        </w:r>
                      </w:p>
                    </w:tc>
                    <w:tc>
                      <w:tcPr>
                        <w:tcW w:w="4128" w:type="dxa"/>
                        <w:shd w:val="clear" w:color="auto" w:fill="EEEEEE"/>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Jin Dynasty (265-420 CE)</w:t>
                        </w:r>
                      </w:p>
                    </w:tc>
                    <w:tc>
                      <w:tcPr>
                        <w:tcW w:w="4127" w:type="dxa"/>
                        <w:shd w:val="clear" w:color="auto" w:fill="FFFFFF"/>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 </w:t>
                        </w:r>
                      </w:p>
                    </w:tc>
                  </w:tr>
                  <w:tr w:rsidR="0016102A" w:rsidRPr="0016102A" w:rsidTr="000436D5">
                    <w:trPr>
                      <w:trHeight w:val="791"/>
                      <w:tblCellSpacing w:w="7" w:type="dxa"/>
                      <w:jc w:val="center"/>
                    </w:trPr>
                    <w:tc>
                      <w:tcPr>
                        <w:tcW w:w="2477" w:type="dxa"/>
                        <w:shd w:val="clear" w:color="auto" w:fill="FFFFFF"/>
                        <w:vAlign w:val="center"/>
                        <w:hideMark/>
                      </w:tcPr>
                      <w:p w:rsidR="0016102A" w:rsidRPr="0016102A" w:rsidRDefault="0016102A" w:rsidP="0016102A">
                        <w:pPr>
                          <w:spacing w:after="0" w:line="360" w:lineRule="atLeast"/>
                          <w:jc w:val="right"/>
                          <w:rPr>
                            <w:rFonts w:ascii="Helvetica" w:eastAsia="Times New Roman" w:hAnsi="Helvetica" w:cs="Helvetica"/>
                            <w:b/>
                            <w:bCs/>
                            <w:color w:val="6D291C"/>
                            <w:sz w:val="18"/>
                            <w:szCs w:val="18"/>
                          </w:rPr>
                        </w:pPr>
                        <w:r w:rsidRPr="0016102A">
                          <w:rPr>
                            <w:rFonts w:ascii="Helvetica" w:eastAsia="Times New Roman" w:hAnsi="Helvetica" w:cs="Helvetica"/>
                            <w:b/>
                            <w:bCs/>
                            <w:color w:val="6D291C"/>
                            <w:sz w:val="18"/>
                            <w:szCs w:val="18"/>
                          </w:rPr>
                          <w:t> </w:t>
                        </w:r>
                      </w:p>
                    </w:tc>
                    <w:tc>
                      <w:tcPr>
                        <w:tcW w:w="4128" w:type="dxa"/>
                        <w:shd w:val="clear" w:color="auto" w:fill="EEEEEE"/>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Period of the Northern and Southern Dynasties (386-589 CE)</w:t>
                        </w:r>
                      </w:p>
                    </w:tc>
                    <w:tc>
                      <w:tcPr>
                        <w:tcW w:w="4127" w:type="dxa"/>
                        <w:shd w:val="clear" w:color="auto" w:fill="FFFFFF"/>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 </w:t>
                        </w:r>
                      </w:p>
                    </w:tc>
                  </w:tr>
                  <w:tr w:rsidR="0016102A" w:rsidRPr="0016102A" w:rsidTr="000436D5">
                    <w:trPr>
                      <w:trHeight w:val="404"/>
                      <w:tblCellSpacing w:w="7" w:type="dxa"/>
                      <w:jc w:val="center"/>
                    </w:trPr>
                    <w:tc>
                      <w:tcPr>
                        <w:tcW w:w="2477" w:type="dxa"/>
                        <w:shd w:val="clear" w:color="auto" w:fill="7DA38A"/>
                        <w:vAlign w:val="center"/>
                        <w:hideMark/>
                      </w:tcPr>
                      <w:p w:rsidR="0016102A" w:rsidRPr="0016102A" w:rsidRDefault="0016102A" w:rsidP="0016102A">
                        <w:pPr>
                          <w:spacing w:after="0" w:line="360" w:lineRule="atLeast"/>
                          <w:jc w:val="right"/>
                          <w:rPr>
                            <w:rFonts w:ascii="Helvetica" w:eastAsia="Times New Roman" w:hAnsi="Helvetica" w:cs="Helvetica"/>
                            <w:b/>
                            <w:bCs/>
                            <w:color w:val="6D291C"/>
                            <w:sz w:val="18"/>
                            <w:szCs w:val="18"/>
                          </w:rPr>
                        </w:pPr>
                        <w:r w:rsidRPr="0016102A">
                          <w:rPr>
                            <w:rFonts w:ascii="Helvetica" w:eastAsia="Times New Roman" w:hAnsi="Helvetica" w:cs="Helvetica"/>
                            <w:b/>
                            <w:bCs/>
                            <w:color w:val="6D291C"/>
                            <w:sz w:val="18"/>
                            <w:szCs w:val="18"/>
                          </w:rPr>
                          <w:t>581-618 CE</w:t>
                        </w:r>
                      </w:p>
                    </w:tc>
                    <w:tc>
                      <w:tcPr>
                        <w:tcW w:w="4128" w:type="dxa"/>
                        <w:shd w:val="clear" w:color="auto" w:fill="7DA38A"/>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Sui Dynasty</w:t>
                        </w:r>
                      </w:p>
                    </w:tc>
                    <w:tc>
                      <w:tcPr>
                        <w:tcW w:w="4127" w:type="dxa"/>
                        <w:shd w:val="clear" w:color="auto" w:fill="7DA38A"/>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 xml:space="preserve">Capital: </w:t>
                        </w:r>
                        <w:proofErr w:type="spellStart"/>
                        <w:r w:rsidRPr="0016102A">
                          <w:rPr>
                            <w:rFonts w:ascii="Helvetica" w:eastAsia="Times New Roman" w:hAnsi="Helvetica" w:cs="Helvetica"/>
                            <w:color w:val="000000"/>
                            <w:sz w:val="18"/>
                            <w:szCs w:val="18"/>
                          </w:rPr>
                          <w:t>Chang'an</w:t>
                        </w:r>
                        <w:proofErr w:type="spellEnd"/>
                      </w:p>
                    </w:tc>
                  </w:tr>
                  <w:tr w:rsidR="0016102A" w:rsidRPr="0016102A" w:rsidTr="000436D5">
                    <w:trPr>
                      <w:trHeight w:val="388"/>
                      <w:tblCellSpacing w:w="7" w:type="dxa"/>
                      <w:jc w:val="center"/>
                    </w:trPr>
                    <w:tc>
                      <w:tcPr>
                        <w:tcW w:w="2477" w:type="dxa"/>
                        <w:shd w:val="clear" w:color="auto" w:fill="EEEEEE"/>
                        <w:vAlign w:val="center"/>
                        <w:hideMark/>
                      </w:tcPr>
                      <w:p w:rsidR="0016102A" w:rsidRPr="0016102A" w:rsidRDefault="0016102A" w:rsidP="0016102A">
                        <w:pPr>
                          <w:spacing w:after="0" w:line="360" w:lineRule="atLeast"/>
                          <w:jc w:val="right"/>
                          <w:rPr>
                            <w:rFonts w:ascii="Helvetica" w:eastAsia="Times New Roman" w:hAnsi="Helvetica" w:cs="Helvetica"/>
                            <w:b/>
                            <w:bCs/>
                            <w:color w:val="6D291C"/>
                            <w:sz w:val="18"/>
                            <w:szCs w:val="18"/>
                          </w:rPr>
                        </w:pPr>
                        <w:r w:rsidRPr="0016102A">
                          <w:rPr>
                            <w:rFonts w:ascii="Helvetica" w:eastAsia="Times New Roman" w:hAnsi="Helvetica" w:cs="Helvetica"/>
                            <w:b/>
                            <w:bCs/>
                            <w:color w:val="6D291C"/>
                            <w:sz w:val="18"/>
                            <w:szCs w:val="18"/>
                          </w:rPr>
                          <w:t>618-906 CE</w:t>
                        </w:r>
                      </w:p>
                    </w:tc>
                    <w:tc>
                      <w:tcPr>
                        <w:tcW w:w="4128" w:type="dxa"/>
                        <w:shd w:val="clear" w:color="auto" w:fill="EEEEEE"/>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Tang (</w:t>
                        </w:r>
                        <w:proofErr w:type="spellStart"/>
                        <w:r w:rsidRPr="0016102A">
                          <w:rPr>
                            <w:rFonts w:ascii="Helvetica" w:eastAsia="Times New Roman" w:hAnsi="Helvetica" w:cs="Helvetica"/>
                            <w:color w:val="000000"/>
                            <w:sz w:val="18"/>
                            <w:szCs w:val="18"/>
                          </w:rPr>
                          <w:t>T'ang</w:t>
                        </w:r>
                        <w:proofErr w:type="spellEnd"/>
                        <w:r w:rsidRPr="0016102A">
                          <w:rPr>
                            <w:rFonts w:ascii="Helvetica" w:eastAsia="Times New Roman" w:hAnsi="Helvetica" w:cs="Helvetica"/>
                            <w:color w:val="000000"/>
                            <w:sz w:val="18"/>
                            <w:szCs w:val="18"/>
                          </w:rPr>
                          <w:t>) Dynasty</w:t>
                        </w:r>
                      </w:p>
                    </w:tc>
                    <w:tc>
                      <w:tcPr>
                        <w:tcW w:w="4127" w:type="dxa"/>
                        <w:shd w:val="clear" w:color="auto" w:fill="EEEEEE"/>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 xml:space="preserve">Capitals: </w:t>
                        </w:r>
                        <w:proofErr w:type="spellStart"/>
                        <w:r w:rsidRPr="0016102A">
                          <w:rPr>
                            <w:rFonts w:ascii="Helvetica" w:eastAsia="Times New Roman" w:hAnsi="Helvetica" w:cs="Helvetica"/>
                            <w:color w:val="000000"/>
                            <w:sz w:val="18"/>
                            <w:szCs w:val="18"/>
                          </w:rPr>
                          <w:t>Chang'an</w:t>
                        </w:r>
                        <w:proofErr w:type="spellEnd"/>
                        <w:r w:rsidRPr="0016102A">
                          <w:rPr>
                            <w:rFonts w:ascii="Helvetica" w:eastAsia="Times New Roman" w:hAnsi="Helvetica" w:cs="Helvetica"/>
                            <w:color w:val="000000"/>
                            <w:sz w:val="18"/>
                            <w:szCs w:val="18"/>
                          </w:rPr>
                          <w:t xml:space="preserve"> and Luoyang</w:t>
                        </w:r>
                      </w:p>
                    </w:tc>
                  </w:tr>
                  <w:tr w:rsidR="0016102A" w:rsidRPr="0016102A" w:rsidTr="000436D5">
                    <w:trPr>
                      <w:trHeight w:val="404"/>
                      <w:tblCellSpacing w:w="7" w:type="dxa"/>
                      <w:jc w:val="center"/>
                    </w:trPr>
                    <w:tc>
                      <w:tcPr>
                        <w:tcW w:w="2477" w:type="dxa"/>
                        <w:shd w:val="clear" w:color="auto" w:fill="C4973D"/>
                        <w:vAlign w:val="center"/>
                        <w:hideMark/>
                      </w:tcPr>
                      <w:p w:rsidR="0016102A" w:rsidRPr="0016102A" w:rsidRDefault="0016102A" w:rsidP="0016102A">
                        <w:pPr>
                          <w:spacing w:after="0" w:line="360" w:lineRule="atLeast"/>
                          <w:jc w:val="right"/>
                          <w:rPr>
                            <w:rFonts w:ascii="Helvetica" w:eastAsia="Times New Roman" w:hAnsi="Helvetica" w:cs="Helvetica"/>
                            <w:b/>
                            <w:bCs/>
                            <w:color w:val="6D291C"/>
                            <w:sz w:val="18"/>
                            <w:szCs w:val="18"/>
                          </w:rPr>
                        </w:pPr>
                        <w:r w:rsidRPr="0016102A">
                          <w:rPr>
                            <w:rFonts w:ascii="Helvetica" w:eastAsia="Times New Roman" w:hAnsi="Helvetica" w:cs="Helvetica"/>
                            <w:b/>
                            <w:bCs/>
                            <w:color w:val="6D291C"/>
                            <w:sz w:val="18"/>
                            <w:szCs w:val="18"/>
                          </w:rPr>
                          <w:t>907-960 CE</w:t>
                        </w:r>
                      </w:p>
                    </w:tc>
                    <w:tc>
                      <w:tcPr>
                        <w:tcW w:w="4128" w:type="dxa"/>
                        <w:shd w:val="clear" w:color="auto" w:fill="C4973D"/>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Five Dynasties Period</w:t>
                        </w:r>
                      </w:p>
                    </w:tc>
                    <w:tc>
                      <w:tcPr>
                        <w:tcW w:w="4127" w:type="dxa"/>
                        <w:shd w:val="clear" w:color="auto" w:fill="C4973D"/>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 </w:t>
                        </w:r>
                      </w:p>
                    </w:tc>
                  </w:tr>
                  <w:tr w:rsidR="0016102A" w:rsidRPr="0016102A" w:rsidTr="000436D5">
                    <w:trPr>
                      <w:trHeight w:val="404"/>
                      <w:tblCellSpacing w:w="7" w:type="dxa"/>
                      <w:jc w:val="center"/>
                    </w:trPr>
                    <w:tc>
                      <w:tcPr>
                        <w:tcW w:w="2477" w:type="dxa"/>
                        <w:shd w:val="clear" w:color="auto" w:fill="EEEEEE"/>
                        <w:vAlign w:val="center"/>
                        <w:hideMark/>
                      </w:tcPr>
                      <w:p w:rsidR="0016102A" w:rsidRPr="0016102A" w:rsidRDefault="0016102A" w:rsidP="0016102A">
                        <w:pPr>
                          <w:spacing w:after="0" w:line="360" w:lineRule="atLeast"/>
                          <w:jc w:val="right"/>
                          <w:rPr>
                            <w:rFonts w:ascii="Helvetica" w:eastAsia="Times New Roman" w:hAnsi="Helvetica" w:cs="Helvetica"/>
                            <w:b/>
                            <w:bCs/>
                            <w:color w:val="6D291C"/>
                            <w:sz w:val="18"/>
                            <w:szCs w:val="18"/>
                          </w:rPr>
                        </w:pPr>
                        <w:r w:rsidRPr="0016102A">
                          <w:rPr>
                            <w:rFonts w:ascii="Helvetica" w:eastAsia="Times New Roman" w:hAnsi="Helvetica" w:cs="Helvetica"/>
                            <w:b/>
                            <w:bCs/>
                            <w:color w:val="6D291C"/>
                            <w:sz w:val="18"/>
                            <w:szCs w:val="18"/>
                          </w:rPr>
                          <w:t>960-1279</w:t>
                        </w:r>
                      </w:p>
                    </w:tc>
                    <w:tc>
                      <w:tcPr>
                        <w:tcW w:w="4128" w:type="dxa"/>
                        <w:shd w:val="clear" w:color="auto" w:fill="EEEEEE"/>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Song (Sung) Dynasty</w:t>
                        </w:r>
                      </w:p>
                    </w:tc>
                    <w:tc>
                      <w:tcPr>
                        <w:tcW w:w="4127" w:type="dxa"/>
                        <w:shd w:val="clear" w:color="auto" w:fill="FFFFFF"/>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 </w:t>
                        </w:r>
                      </w:p>
                    </w:tc>
                  </w:tr>
                  <w:tr w:rsidR="0016102A" w:rsidRPr="0016102A" w:rsidTr="000436D5">
                    <w:trPr>
                      <w:trHeight w:val="404"/>
                      <w:tblCellSpacing w:w="7" w:type="dxa"/>
                      <w:jc w:val="center"/>
                    </w:trPr>
                    <w:tc>
                      <w:tcPr>
                        <w:tcW w:w="2477" w:type="dxa"/>
                        <w:shd w:val="clear" w:color="auto" w:fill="FFFFFF"/>
                        <w:vAlign w:val="center"/>
                        <w:hideMark/>
                      </w:tcPr>
                      <w:p w:rsidR="0016102A" w:rsidRPr="0016102A" w:rsidRDefault="0016102A" w:rsidP="0016102A">
                        <w:pPr>
                          <w:spacing w:after="0" w:line="360" w:lineRule="atLeast"/>
                          <w:jc w:val="right"/>
                          <w:rPr>
                            <w:rFonts w:ascii="Helvetica" w:eastAsia="Times New Roman" w:hAnsi="Helvetica" w:cs="Helvetica"/>
                            <w:b/>
                            <w:bCs/>
                            <w:color w:val="6D291C"/>
                            <w:sz w:val="18"/>
                            <w:szCs w:val="18"/>
                          </w:rPr>
                        </w:pPr>
                        <w:r w:rsidRPr="0016102A">
                          <w:rPr>
                            <w:rFonts w:ascii="Helvetica" w:eastAsia="Times New Roman" w:hAnsi="Helvetica" w:cs="Helvetica"/>
                            <w:b/>
                            <w:bCs/>
                            <w:color w:val="6D291C"/>
                            <w:sz w:val="18"/>
                            <w:szCs w:val="18"/>
                          </w:rPr>
                          <w:t> </w:t>
                        </w:r>
                      </w:p>
                    </w:tc>
                    <w:tc>
                      <w:tcPr>
                        <w:tcW w:w="4128" w:type="dxa"/>
                        <w:shd w:val="clear" w:color="auto" w:fill="EEEEEE"/>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Northern Song (960-1127)</w:t>
                        </w:r>
                      </w:p>
                    </w:tc>
                    <w:tc>
                      <w:tcPr>
                        <w:tcW w:w="4127" w:type="dxa"/>
                        <w:shd w:val="clear" w:color="auto" w:fill="EEEEEE"/>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 xml:space="preserve">Capital: </w:t>
                        </w:r>
                        <w:proofErr w:type="spellStart"/>
                        <w:r w:rsidRPr="0016102A">
                          <w:rPr>
                            <w:rFonts w:ascii="Helvetica" w:eastAsia="Times New Roman" w:hAnsi="Helvetica" w:cs="Helvetica"/>
                            <w:color w:val="000000"/>
                            <w:sz w:val="18"/>
                            <w:szCs w:val="18"/>
                          </w:rPr>
                          <w:t>Bianjing</w:t>
                        </w:r>
                        <w:proofErr w:type="spellEnd"/>
                        <w:r w:rsidRPr="0016102A">
                          <w:rPr>
                            <w:rFonts w:ascii="Helvetica" w:eastAsia="Times New Roman" w:hAnsi="Helvetica" w:cs="Helvetica"/>
                            <w:color w:val="000000"/>
                            <w:sz w:val="18"/>
                            <w:szCs w:val="18"/>
                          </w:rPr>
                          <w:t xml:space="preserve"> (present-day Kaifeng)</w:t>
                        </w:r>
                      </w:p>
                    </w:tc>
                  </w:tr>
                  <w:tr w:rsidR="0016102A" w:rsidRPr="0016102A" w:rsidTr="000436D5">
                    <w:trPr>
                      <w:trHeight w:val="404"/>
                      <w:tblCellSpacing w:w="7" w:type="dxa"/>
                      <w:jc w:val="center"/>
                    </w:trPr>
                    <w:tc>
                      <w:tcPr>
                        <w:tcW w:w="2477" w:type="dxa"/>
                        <w:shd w:val="clear" w:color="auto" w:fill="FFFFFF"/>
                        <w:vAlign w:val="center"/>
                        <w:hideMark/>
                      </w:tcPr>
                      <w:p w:rsidR="0016102A" w:rsidRPr="0016102A" w:rsidRDefault="0016102A" w:rsidP="0016102A">
                        <w:pPr>
                          <w:spacing w:after="0" w:line="360" w:lineRule="atLeast"/>
                          <w:jc w:val="right"/>
                          <w:rPr>
                            <w:rFonts w:ascii="Helvetica" w:eastAsia="Times New Roman" w:hAnsi="Helvetica" w:cs="Helvetica"/>
                            <w:b/>
                            <w:bCs/>
                            <w:color w:val="6D291C"/>
                            <w:sz w:val="18"/>
                            <w:szCs w:val="18"/>
                          </w:rPr>
                        </w:pPr>
                        <w:r w:rsidRPr="0016102A">
                          <w:rPr>
                            <w:rFonts w:ascii="Helvetica" w:eastAsia="Times New Roman" w:hAnsi="Helvetica" w:cs="Helvetica"/>
                            <w:b/>
                            <w:bCs/>
                            <w:color w:val="6D291C"/>
                            <w:sz w:val="18"/>
                            <w:szCs w:val="18"/>
                          </w:rPr>
                          <w:t> </w:t>
                        </w:r>
                      </w:p>
                    </w:tc>
                    <w:tc>
                      <w:tcPr>
                        <w:tcW w:w="4128" w:type="dxa"/>
                        <w:shd w:val="clear" w:color="auto" w:fill="EEEEEE"/>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Southern Song (1127-1279)</w:t>
                        </w:r>
                      </w:p>
                    </w:tc>
                    <w:tc>
                      <w:tcPr>
                        <w:tcW w:w="4127" w:type="dxa"/>
                        <w:shd w:val="clear" w:color="auto" w:fill="EEEEEE"/>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 xml:space="preserve">Capital: </w:t>
                        </w:r>
                        <w:proofErr w:type="spellStart"/>
                        <w:r w:rsidRPr="0016102A">
                          <w:rPr>
                            <w:rFonts w:ascii="Helvetica" w:eastAsia="Times New Roman" w:hAnsi="Helvetica" w:cs="Helvetica"/>
                            <w:color w:val="000000"/>
                            <w:sz w:val="18"/>
                            <w:szCs w:val="18"/>
                          </w:rPr>
                          <w:t>Lin'an</w:t>
                        </w:r>
                        <w:proofErr w:type="spellEnd"/>
                        <w:r w:rsidRPr="0016102A">
                          <w:rPr>
                            <w:rFonts w:ascii="Helvetica" w:eastAsia="Times New Roman" w:hAnsi="Helvetica" w:cs="Helvetica"/>
                            <w:color w:val="000000"/>
                            <w:sz w:val="18"/>
                            <w:szCs w:val="18"/>
                          </w:rPr>
                          <w:t xml:space="preserve"> (present-day Hangzhou)</w:t>
                        </w:r>
                      </w:p>
                    </w:tc>
                  </w:tr>
                  <w:tr w:rsidR="0016102A" w:rsidRPr="0016102A" w:rsidTr="000436D5">
                    <w:trPr>
                      <w:trHeight w:val="791"/>
                      <w:tblCellSpacing w:w="7" w:type="dxa"/>
                      <w:jc w:val="center"/>
                    </w:trPr>
                    <w:tc>
                      <w:tcPr>
                        <w:tcW w:w="2477" w:type="dxa"/>
                        <w:shd w:val="clear" w:color="auto" w:fill="7DA38A"/>
                        <w:vAlign w:val="center"/>
                        <w:hideMark/>
                      </w:tcPr>
                      <w:p w:rsidR="0016102A" w:rsidRPr="0016102A" w:rsidRDefault="0016102A" w:rsidP="0016102A">
                        <w:pPr>
                          <w:spacing w:after="0" w:line="360" w:lineRule="atLeast"/>
                          <w:jc w:val="right"/>
                          <w:rPr>
                            <w:rFonts w:ascii="Helvetica" w:eastAsia="Times New Roman" w:hAnsi="Helvetica" w:cs="Helvetica"/>
                            <w:b/>
                            <w:bCs/>
                            <w:color w:val="6D291C"/>
                            <w:sz w:val="18"/>
                            <w:szCs w:val="18"/>
                          </w:rPr>
                        </w:pPr>
                        <w:r w:rsidRPr="0016102A">
                          <w:rPr>
                            <w:rFonts w:ascii="Helvetica" w:eastAsia="Times New Roman" w:hAnsi="Helvetica" w:cs="Helvetica"/>
                            <w:b/>
                            <w:bCs/>
                            <w:color w:val="6D291C"/>
                            <w:sz w:val="18"/>
                            <w:szCs w:val="18"/>
                          </w:rPr>
                          <w:t>1279-1368</w:t>
                        </w:r>
                      </w:p>
                    </w:tc>
                    <w:tc>
                      <w:tcPr>
                        <w:tcW w:w="4128" w:type="dxa"/>
                        <w:shd w:val="clear" w:color="auto" w:fill="7DA38A"/>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Yuan Dynasty</w:t>
                        </w:r>
                      </w:p>
                    </w:tc>
                    <w:tc>
                      <w:tcPr>
                        <w:tcW w:w="4127" w:type="dxa"/>
                        <w:shd w:val="clear" w:color="auto" w:fill="7DA38A"/>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 xml:space="preserve">The reign of the Mongol empire; Capital: </w:t>
                        </w:r>
                        <w:proofErr w:type="spellStart"/>
                        <w:r w:rsidRPr="0016102A">
                          <w:rPr>
                            <w:rFonts w:ascii="Helvetica" w:eastAsia="Times New Roman" w:hAnsi="Helvetica" w:cs="Helvetica"/>
                            <w:color w:val="000000"/>
                            <w:sz w:val="18"/>
                            <w:szCs w:val="18"/>
                          </w:rPr>
                          <w:t>Dadu</w:t>
                        </w:r>
                        <w:proofErr w:type="spellEnd"/>
                        <w:r w:rsidRPr="0016102A">
                          <w:rPr>
                            <w:rFonts w:ascii="Helvetica" w:eastAsia="Times New Roman" w:hAnsi="Helvetica" w:cs="Helvetica"/>
                            <w:color w:val="000000"/>
                            <w:sz w:val="18"/>
                            <w:szCs w:val="18"/>
                          </w:rPr>
                          <w:t xml:space="preserve"> (present-day Beijing)</w:t>
                        </w:r>
                      </w:p>
                    </w:tc>
                  </w:tr>
                  <w:tr w:rsidR="0016102A" w:rsidRPr="0016102A" w:rsidTr="000436D5">
                    <w:trPr>
                      <w:trHeight w:val="791"/>
                      <w:tblCellSpacing w:w="7" w:type="dxa"/>
                      <w:jc w:val="center"/>
                    </w:trPr>
                    <w:tc>
                      <w:tcPr>
                        <w:tcW w:w="2477" w:type="dxa"/>
                        <w:shd w:val="clear" w:color="auto" w:fill="EEEEEE"/>
                        <w:vAlign w:val="center"/>
                        <w:hideMark/>
                      </w:tcPr>
                      <w:p w:rsidR="0016102A" w:rsidRPr="0016102A" w:rsidRDefault="0016102A" w:rsidP="0016102A">
                        <w:pPr>
                          <w:spacing w:after="0" w:line="360" w:lineRule="atLeast"/>
                          <w:jc w:val="right"/>
                          <w:rPr>
                            <w:rFonts w:ascii="Helvetica" w:eastAsia="Times New Roman" w:hAnsi="Helvetica" w:cs="Helvetica"/>
                            <w:b/>
                            <w:bCs/>
                            <w:color w:val="6D291C"/>
                            <w:sz w:val="18"/>
                            <w:szCs w:val="18"/>
                          </w:rPr>
                        </w:pPr>
                        <w:r w:rsidRPr="0016102A">
                          <w:rPr>
                            <w:rFonts w:ascii="Helvetica" w:eastAsia="Times New Roman" w:hAnsi="Helvetica" w:cs="Helvetica"/>
                            <w:b/>
                            <w:bCs/>
                            <w:color w:val="6D291C"/>
                            <w:sz w:val="18"/>
                            <w:szCs w:val="18"/>
                          </w:rPr>
                          <w:t>1368-1644</w:t>
                        </w:r>
                      </w:p>
                    </w:tc>
                    <w:tc>
                      <w:tcPr>
                        <w:tcW w:w="4128" w:type="dxa"/>
                        <w:shd w:val="clear" w:color="auto" w:fill="EEEEEE"/>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Ming Dynasty</w:t>
                        </w:r>
                      </w:p>
                    </w:tc>
                    <w:tc>
                      <w:tcPr>
                        <w:tcW w:w="4127" w:type="dxa"/>
                        <w:shd w:val="clear" w:color="auto" w:fill="EEEEEE"/>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Re-establishment of rule by Han ruling house; Capitals: Nanjing and Beijing</w:t>
                        </w:r>
                      </w:p>
                    </w:tc>
                  </w:tr>
                  <w:tr w:rsidR="0016102A" w:rsidRPr="0016102A" w:rsidTr="000436D5">
                    <w:trPr>
                      <w:trHeight w:val="404"/>
                      <w:tblCellSpacing w:w="7" w:type="dxa"/>
                      <w:jc w:val="center"/>
                    </w:trPr>
                    <w:tc>
                      <w:tcPr>
                        <w:tcW w:w="2477" w:type="dxa"/>
                        <w:shd w:val="clear" w:color="auto" w:fill="C4973D"/>
                        <w:vAlign w:val="center"/>
                        <w:hideMark/>
                      </w:tcPr>
                      <w:p w:rsidR="0016102A" w:rsidRPr="0016102A" w:rsidRDefault="0016102A" w:rsidP="0016102A">
                        <w:pPr>
                          <w:spacing w:after="0" w:line="360" w:lineRule="atLeast"/>
                          <w:jc w:val="right"/>
                          <w:rPr>
                            <w:rFonts w:ascii="Helvetica" w:eastAsia="Times New Roman" w:hAnsi="Helvetica" w:cs="Helvetica"/>
                            <w:b/>
                            <w:bCs/>
                            <w:color w:val="6D291C"/>
                            <w:sz w:val="18"/>
                            <w:szCs w:val="18"/>
                          </w:rPr>
                        </w:pPr>
                        <w:r w:rsidRPr="0016102A">
                          <w:rPr>
                            <w:rFonts w:ascii="Helvetica" w:eastAsia="Times New Roman" w:hAnsi="Helvetica" w:cs="Helvetica"/>
                            <w:b/>
                            <w:bCs/>
                            <w:color w:val="6D291C"/>
                            <w:sz w:val="18"/>
                            <w:szCs w:val="18"/>
                          </w:rPr>
                          <w:t>1644-1912</w:t>
                        </w:r>
                      </w:p>
                    </w:tc>
                    <w:tc>
                      <w:tcPr>
                        <w:tcW w:w="4128" w:type="dxa"/>
                        <w:shd w:val="clear" w:color="auto" w:fill="C4973D"/>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Qing (Ch'ing) Dynasty</w:t>
                        </w:r>
                      </w:p>
                    </w:tc>
                    <w:tc>
                      <w:tcPr>
                        <w:tcW w:w="4127" w:type="dxa"/>
                        <w:shd w:val="clear" w:color="auto" w:fill="C4973D"/>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Reign of the Manchus; Capital: Beijing</w:t>
                        </w:r>
                      </w:p>
                    </w:tc>
                  </w:tr>
                  <w:tr w:rsidR="0016102A" w:rsidRPr="0016102A" w:rsidTr="000436D5">
                    <w:trPr>
                      <w:trHeight w:val="275"/>
                      <w:tblCellSpacing w:w="7" w:type="dxa"/>
                      <w:jc w:val="center"/>
                    </w:trPr>
                    <w:tc>
                      <w:tcPr>
                        <w:tcW w:w="2477" w:type="dxa"/>
                        <w:shd w:val="clear" w:color="auto" w:fill="EEEEEE"/>
                        <w:vAlign w:val="center"/>
                        <w:hideMark/>
                      </w:tcPr>
                      <w:p w:rsidR="0016102A" w:rsidRPr="0016102A" w:rsidRDefault="0016102A" w:rsidP="0016102A">
                        <w:pPr>
                          <w:spacing w:after="0" w:line="360" w:lineRule="atLeast"/>
                          <w:jc w:val="right"/>
                          <w:rPr>
                            <w:rFonts w:ascii="Helvetica" w:eastAsia="Times New Roman" w:hAnsi="Helvetica" w:cs="Helvetica"/>
                            <w:b/>
                            <w:bCs/>
                            <w:color w:val="6D291C"/>
                            <w:sz w:val="18"/>
                            <w:szCs w:val="18"/>
                          </w:rPr>
                        </w:pPr>
                        <w:r w:rsidRPr="0016102A">
                          <w:rPr>
                            <w:rFonts w:ascii="Helvetica" w:eastAsia="Times New Roman" w:hAnsi="Helvetica" w:cs="Helvetica"/>
                            <w:b/>
                            <w:bCs/>
                            <w:color w:val="6D291C"/>
                            <w:sz w:val="18"/>
                            <w:szCs w:val="18"/>
                          </w:rPr>
                          <w:t>1912-1949</w:t>
                        </w:r>
                      </w:p>
                    </w:tc>
                    <w:tc>
                      <w:tcPr>
                        <w:tcW w:w="4128" w:type="dxa"/>
                        <w:shd w:val="clear" w:color="auto" w:fill="EEEEEE"/>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Republic Period</w:t>
                        </w:r>
                      </w:p>
                    </w:tc>
                    <w:tc>
                      <w:tcPr>
                        <w:tcW w:w="4127" w:type="dxa"/>
                        <w:shd w:val="clear" w:color="auto" w:fill="EEEEEE"/>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Capitals: Beijing, Wuhan, and Nanjing</w:t>
                        </w:r>
                      </w:p>
                    </w:tc>
                  </w:tr>
                  <w:tr w:rsidR="0016102A" w:rsidRPr="0016102A" w:rsidTr="000436D5">
                    <w:trPr>
                      <w:trHeight w:val="404"/>
                      <w:tblCellSpacing w:w="7" w:type="dxa"/>
                      <w:jc w:val="center"/>
                    </w:trPr>
                    <w:tc>
                      <w:tcPr>
                        <w:tcW w:w="2477" w:type="dxa"/>
                        <w:shd w:val="clear" w:color="auto" w:fill="7DA38A"/>
                        <w:vAlign w:val="center"/>
                        <w:hideMark/>
                      </w:tcPr>
                      <w:p w:rsidR="0016102A" w:rsidRPr="0016102A" w:rsidRDefault="0016102A" w:rsidP="0016102A">
                        <w:pPr>
                          <w:spacing w:after="0" w:line="360" w:lineRule="atLeast"/>
                          <w:jc w:val="right"/>
                          <w:rPr>
                            <w:rFonts w:ascii="Helvetica" w:eastAsia="Times New Roman" w:hAnsi="Helvetica" w:cs="Helvetica"/>
                            <w:b/>
                            <w:bCs/>
                            <w:color w:val="6D291C"/>
                            <w:sz w:val="18"/>
                            <w:szCs w:val="18"/>
                          </w:rPr>
                        </w:pPr>
                        <w:r w:rsidRPr="0016102A">
                          <w:rPr>
                            <w:rFonts w:ascii="Helvetica" w:eastAsia="Times New Roman" w:hAnsi="Helvetica" w:cs="Helvetica"/>
                            <w:b/>
                            <w:bCs/>
                            <w:color w:val="6D291C"/>
                            <w:sz w:val="18"/>
                            <w:szCs w:val="18"/>
                          </w:rPr>
                          <w:t>1949-present</w:t>
                        </w:r>
                      </w:p>
                    </w:tc>
                    <w:tc>
                      <w:tcPr>
                        <w:tcW w:w="4128" w:type="dxa"/>
                        <w:shd w:val="clear" w:color="auto" w:fill="7DA38A"/>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People's Republic of China</w:t>
                        </w:r>
                      </w:p>
                    </w:tc>
                    <w:tc>
                      <w:tcPr>
                        <w:tcW w:w="4127" w:type="dxa"/>
                        <w:shd w:val="clear" w:color="auto" w:fill="7DA38A"/>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Capital: Beijing</w:t>
                        </w:r>
                      </w:p>
                    </w:tc>
                  </w:tr>
                </w:tbl>
                <w:p w:rsidR="0016102A" w:rsidRPr="0016102A" w:rsidRDefault="0016102A" w:rsidP="0016102A">
                  <w:pPr>
                    <w:spacing w:before="100" w:beforeAutospacing="1" w:after="100" w:afterAutospacing="1" w:line="360" w:lineRule="atLeast"/>
                    <w:rPr>
                      <w:rFonts w:ascii="Helvetica" w:eastAsia="Times New Roman" w:hAnsi="Helvetica" w:cs="Helvetica"/>
                      <w:color w:val="000000"/>
                      <w:sz w:val="18"/>
                      <w:szCs w:val="18"/>
                    </w:rPr>
                  </w:pPr>
                </w:p>
              </w:tc>
            </w:tr>
          </w:tbl>
          <w:p w:rsidR="0016102A" w:rsidRPr="0016102A" w:rsidRDefault="0016102A" w:rsidP="0016102A">
            <w:pPr>
              <w:spacing w:after="0" w:line="360" w:lineRule="atLeast"/>
              <w:rPr>
                <w:rFonts w:ascii="Helvetica" w:eastAsia="Times New Roman" w:hAnsi="Helvetica" w:cs="Helvetica"/>
                <w:color w:val="000000"/>
                <w:sz w:val="18"/>
                <w:szCs w:val="18"/>
              </w:rPr>
            </w:pPr>
          </w:p>
        </w:tc>
      </w:tr>
      <w:tr w:rsidR="0016102A" w:rsidRPr="0016102A" w:rsidTr="0016102A">
        <w:trPr>
          <w:tblCellSpacing w:w="7" w:type="dxa"/>
          <w:jc w:val="center"/>
        </w:trPr>
        <w:tc>
          <w:tcPr>
            <w:tcW w:w="0" w:type="auto"/>
            <w:gridSpan w:val="2"/>
            <w:shd w:val="clear" w:color="auto" w:fill="FFFFFF"/>
            <w:vAlign w:val="center"/>
            <w:hideMark/>
          </w:tcPr>
          <w:p w:rsidR="000436D5" w:rsidRDefault="000436D5"/>
          <w:p w:rsidR="000436D5" w:rsidRDefault="000436D5"/>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1972"/>
            </w:tblGrid>
            <w:tr w:rsidR="0016102A" w:rsidRPr="0016102A">
              <w:trPr>
                <w:tblCellSpacing w:w="0" w:type="dxa"/>
              </w:trPr>
              <w:tc>
                <w:tcPr>
                  <w:tcW w:w="0" w:type="auto"/>
                  <w:vAlign w:val="center"/>
                  <w:hideMark/>
                </w:tcPr>
                <w:p w:rsidR="00360CD4" w:rsidRDefault="00360CD4" w:rsidP="0016102A">
                  <w:pPr>
                    <w:spacing w:before="100" w:beforeAutospacing="1" w:after="100" w:afterAutospacing="1" w:line="360" w:lineRule="atLeast"/>
                    <w:jc w:val="center"/>
                    <w:rPr>
                      <w:rFonts w:ascii="Helvetica" w:eastAsia="Times New Roman" w:hAnsi="Helvetica" w:cs="Helvetica"/>
                      <w:color w:val="6D291C"/>
                      <w:sz w:val="20"/>
                      <w:szCs w:val="20"/>
                    </w:rPr>
                  </w:pPr>
                  <w:bookmarkStart w:id="2" w:name="Chinese_History"/>
                  <w:bookmarkEnd w:id="2"/>
                </w:p>
                <w:p w:rsidR="0016102A" w:rsidRPr="0016102A" w:rsidRDefault="0016102A" w:rsidP="0016102A">
                  <w:pPr>
                    <w:spacing w:before="100" w:beforeAutospacing="1" w:after="100" w:afterAutospacing="1" w:line="360" w:lineRule="atLeast"/>
                    <w:jc w:val="center"/>
                    <w:rPr>
                      <w:rFonts w:ascii="Helvetica" w:eastAsia="Times New Roman" w:hAnsi="Helvetica" w:cs="Helvetica"/>
                      <w:color w:val="000000"/>
                      <w:sz w:val="18"/>
                      <w:szCs w:val="18"/>
                    </w:rPr>
                  </w:pPr>
                  <w:r w:rsidRPr="0016102A">
                    <w:rPr>
                      <w:rFonts w:ascii="Helvetica" w:eastAsia="Times New Roman" w:hAnsi="Helvetica" w:cs="Helvetica"/>
                      <w:color w:val="6D291C"/>
                      <w:sz w:val="20"/>
                      <w:szCs w:val="20"/>
                    </w:rPr>
                    <w:lastRenderedPageBreak/>
                    <w:t>Annotated Chronological Outline of Chinese History</w:t>
                  </w:r>
                </w:p>
                <w:tbl>
                  <w:tblPr>
                    <w:tblW w:w="11299" w:type="dxa"/>
                    <w:jc w:val="center"/>
                    <w:tblCellSpacing w:w="7" w:type="dxa"/>
                    <w:shd w:val="clear" w:color="auto" w:fill="314155"/>
                    <w:tblCellMar>
                      <w:top w:w="150" w:type="dxa"/>
                      <w:left w:w="150" w:type="dxa"/>
                      <w:bottom w:w="150" w:type="dxa"/>
                      <w:right w:w="150" w:type="dxa"/>
                    </w:tblCellMar>
                    <w:tblLook w:val="04A0" w:firstRow="1" w:lastRow="0" w:firstColumn="1" w:lastColumn="0" w:noHBand="0" w:noVBand="1"/>
                  </w:tblPr>
                  <w:tblGrid>
                    <w:gridCol w:w="2024"/>
                    <w:gridCol w:w="9275"/>
                  </w:tblGrid>
                  <w:tr w:rsidR="000436D5" w:rsidRPr="0016102A" w:rsidTr="000436D5">
                    <w:trPr>
                      <w:trHeight w:val="158"/>
                      <w:tblCellSpacing w:w="7" w:type="dxa"/>
                      <w:jc w:val="center"/>
                    </w:trPr>
                    <w:tc>
                      <w:tcPr>
                        <w:tcW w:w="1849" w:type="dxa"/>
                        <w:shd w:val="clear" w:color="auto" w:fill="FFFFFF"/>
                        <w:hideMark/>
                      </w:tcPr>
                      <w:p w:rsidR="0016102A" w:rsidRPr="0016102A" w:rsidRDefault="0016102A" w:rsidP="0016102A">
                        <w:pPr>
                          <w:spacing w:after="0" w:line="360" w:lineRule="atLeast"/>
                          <w:jc w:val="righ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10,000-2,000 BCE</w:t>
                        </w:r>
                      </w:p>
                    </w:tc>
                    <w:tc>
                      <w:tcPr>
                        <w:tcW w:w="9408" w:type="dxa"/>
                        <w:shd w:val="clear" w:color="auto" w:fill="FFFFFF"/>
                        <w:vAlign w:val="center"/>
                        <w:hideMark/>
                      </w:tcPr>
                      <w:p w:rsidR="0016102A" w:rsidRPr="0016102A" w:rsidRDefault="0016102A" w:rsidP="0016102A">
                        <w:pPr>
                          <w:spacing w:after="0"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Neolithic Cultures</w:t>
                        </w:r>
                      </w:p>
                    </w:tc>
                  </w:tr>
                  <w:tr w:rsidR="000436D5" w:rsidRPr="0016102A" w:rsidTr="000436D5">
                    <w:trPr>
                      <w:trHeight w:val="158"/>
                      <w:tblCellSpacing w:w="7" w:type="dxa"/>
                      <w:jc w:val="center"/>
                    </w:trPr>
                    <w:tc>
                      <w:tcPr>
                        <w:tcW w:w="1849" w:type="dxa"/>
                        <w:shd w:val="clear" w:color="auto" w:fill="FFFFFF"/>
                        <w:hideMark/>
                      </w:tcPr>
                      <w:p w:rsidR="0016102A" w:rsidRPr="0016102A" w:rsidRDefault="0016102A" w:rsidP="0016102A">
                        <w:pPr>
                          <w:spacing w:after="0" w:line="360" w:lineRule="atLeast"/>
                          <w:jc w:val="righ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ca. 2100-1600 BCE</w:t>
                        </w:r>
                      </w:p>
                    </w:tc>
                    <w:tc>
                      <w:tcPr>
                        <w:tcW w:w="9408" w:type="dxa"/>
                        <w:shd w:val="clear" w:color="auto" w:fill="FFFFFF"/>
                        <w:vAlign w:val="center"/>
                        <w:hideMark/>
                      </w:tcPr>
                      <w:p w:rsidR="0016102A" w:rsidRPr="0016102A" w:rsidRDefault="0016102A" w:rsidP="0016102A">
                        <w:pPr>
                          <w:spacing w:after="0" w:line="360" w:lineRule="atLeast"/>
                          <w:rPr>
                            <w:rFonts w:ascii="Helvetica" w:eastAsia="Times New Roman" w:hAnsi="Helvetica" w:cs="Helvetica"/>
                            <w:b/>
                            <w:color w:val="000000"/>
                            <w:sz w:val="18"/>
                            <w:szCs w:val="18"/>
                          </w:rPr>
                        </w:pPr>
                        <w:r w:rsidRPr="0016102A">
                          <w:rPr>
                            <w:rFonts w:ascii="Helvetica" w:eastAsia="Times New Roman" w:hAnsi="Helvetica" w:cs="Helvetica"/>
                            <w:b/>
                            <w:color w:val="000000"/>
                            <w:sz w:val="18"/>
                            <w:szCs w:val="18"/>
                          </w:rPr>
                          <w:t>Xia (Hsia) Dynasty</w:t>
                        </w:r>
                      </w:p>
                    </w:tc>
                  </w:tr>
                  <w:tr w:rsidR="000436D5" w:rsidRPr="0016102A" w:rsidTr="000436D5">
                    <w:trPr>
                      <w:trHeight w:val="158"/>
                      <w:tblCellSpacing w:w="7" w:type="dxa"/>
                      <w:jc w:val="center"/>
                    </w:trPr>
                    <w:tc>
                      <w:tcPr>
                        <w:tcW w:w="1849" w:type="dxa"/>
                        <w:shd w:val="clear" w:color="auto" w:fill="FFFFFF"/>
                        <w:hideMark/>
                      </w:tcPr>
                      <w:p w:rsidR="0016102A" w:rsidRPr="0016102A" w:rsidRDefault="0016102A" w:rsidP="0016102A">
                        <w:pPr>
                          <w:spacing w:after="0" w:line="360" w:lineRule="atLeast"/>
                          <w:jc w:val="righ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ca. 1600-1050 BCE</w:t>
                        </w:r>
                      </w:p>
                    </w:tc>
                    <w:tc>
                      <w:tcPr>
                        <w:tcW w:w="9408" w:type="dxa"/>
                        <w:shd w:val="clear" w:color="auto" w:fill="FFFFFF"/>
                        <w:vAlign w:val="center"/>
                        <w:hideMark/>
                      </w:tcPr>
                      <w:p w:rsidR="0016102A" w:rsidRPr="0016102A" w:rsidRDefault="0016102A" w:rsidP="0016102A">
                        <w:pPr>
                          <w:spacing w:before="100" w:beforeAutospacing="1" w:after="100" w:afterAutospacing="1" w:line="360" w:lineRule="atLeast"/>
                          <w:rPr>
                            <w:rFonts w:ascii="Helvetica" w:eastAsia="Times New Roman" w:hAnsi="Helvetica" w:cs="Helvetica"/>
                            <w:b/>
                            <w:color w:val="000000"/>
                            <w:sz w:val="18"/>
                            <w:szCs w:val="18"/>
                          </w:rPr>
                        </w:pPr>
                        <w:r w:rsidRPr="0016102A">
                          <w:rPr>
                            <w:rFonts w:ascii="Helvetica" w:eastAsia="Times New Roman" w:hAnsi="Helvetica" w:cs="Helvetica"/>
                            <w:b/>
                            <w:color w:val="000000"/>
                            <w:sz w:val="18"/>
                            <w:szCs w:val="18"/>
                          </w:rPr>
                          <w:t>Shang Dynasty</w:t>
                        </w:r>
                      </w:p>
                      <w:p w:rsidR="0016102A" w:rsidRPr="0016102A" w:rsidRDefault="0016102A" w:rsidP="0016102A">
                        <w:pPr>
                          <w:spacing w:before="100" w:beforeAutospacing="1" w:after="100" w:afterAutospacing="1"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One of the Three Dynasties, or San Dai (Xia, Shang, and Zhou), thought to mark the beginning of Chinese civilization: characterized by its writing system, practice of divination, walled cities, bronze technology, and use of horse-drawn chariots.</w:t>
                        </w:r>
                      </w:p>
                    </w:tc>
                  </w:tr>
                  <w:tr w:rsidR="000436D5" w:rsidRPr="0016102A" w:rsidTr="000436D5">
                    <w:trPr>
                      <w:trHeight w:val="158"/>
                      <w:tblCellSpacing w:w="7" w:type="dxa"/>
                      <w:jc w:val="center"/>
                    </w:trPr>
                    <w:tc>
                      <w:tcPr>
                        <w:tcW w:w="1849" w:type="dxa"/>
                        <w:shd w:val="clear" w:color="auto" w:fill="FFFFFF"/>
                        <w:hideMark/>
                      </w:tcPr>
                      <w:p w:rsidR="0016102A" w:rsidRPr="0016102A" w:rsidRDefault="0016102A" w:rsidP="0016102A">
                        <w:pPr>
                          <w:spacing w:after="0" w:line="360" w:lineRule="atLeast"/>
                          <w:jc w:val="righ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ca. 1046-256 BCE</w:t>
                        </w:r>
                      </w:p>
                    </w:tc>
                    <w:tc>
                      <w:tcPr>
                        <w:tcW w:w="9408" w:type="dxa"/>
                        <w:shd w:val="clear" w:color="auto" w:fill="FFFFFF"/>
                        <w:vAlign w:val="center"/>
                        <w:hideMark/>
                      </w:tcPr>
                      <w:p w:rsidR="0016102A" w:rsidRPr="0016102A" w:rsidRDefault="0016102A" w:rsidP="0016102A">
                        <w:pPr>
                          <w:spacing w:before="100" w:beforeAutospacing="1" w:after="100" w:afterAutospacing="1" w:line="360" w:lineRule="atLeast"/>
                          <w:rPr>
                            <w:rFonts w:ascii="Helvetica" w:eastAsia="Times New Roman" w:hAnsi="Helvetica" w:cs="Helvetica"/>
                            <w:color w:val="000000"/>
                            <w:sz w:val="18"/>
                            <w:szCs w:val="18"/>
                          </w:rPr>
                        </w:pPr>
                        <w:r w:rsidRPr="0016102A">
                          <w:rPr>
                            <w:rFonts w:ascii="Helvetica" w:eastAsia="Times New Roman" w:hAnsi="Helvetica" w:cs="Helvetica"/>
                            <w:b/>
                            <w:color w:val="000000"/>
                            <w:sz w:val="18"/>
                            <w:szCs w:val="18"/>
                          </w:rPr>
                          <w:t>Zhou (Chou) Dynasty</w:t>
                        </w:r>
                        <w:r w:rsidRPr="0016102A">
                          <w:rPr>
                            <w:rFonts w:ascii="Helvetica" w:eastAsia="Times New Roman" w:hAnsi="Helvetica" w:cs="Helvetica"/>
                            <w:color w:val="000000"/>
                            <w:sz w:val="18"/>
                            <w:szCs w:val="18"/>
                          </w:rPr>
                          <w:t>: Western Zhou (ca. 1046-771 BCE), Eastern Zhou (771-256 BCE)</w:t>
                        </w:r>
                      </w:p>
                      <w:p w:rsidR="0016102A" w:rsidRPr="0016102A" w:rsidRDefault="0016102A" w:rsidP="0016102A">
                        <w:pPr>
                          <w:spacing w:before="100" w:beforeAutospacing="1" w:after="100" w:afterAutospacing="1"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A hierarchical political and social system with the Zhou royal house at its apex: power was bestowed upon aristocratic families as lords of their domains or principalities. Although often compared to European "feudalism," what actually gave the system cohesion was a hierarchical order of ancestral cults. The system eventually broke down into a competition for power between rival semi-autonomous states in what became known as the Spring and Autumn period (ca. 770-475 BCE) and the Warring States (ca. 475-221 BCE) period. It was during these tumultuous times that Confucius (551-479 BCE) lived.</w:t>
                        </w:r>
                      </w:p>
                    </w:tc>
                  </w:tr>
                  <w:tr w:rsidR="000436D5" w:rsidRPr="0016102A" w:rsidTr="000436D5">
                    <w:trPr>
                      <w:trHeight w:val="158"/>
                      <w:tblCellSpacing w:w="7" w:type="dxa"/>
                      <w:jc w:val="center"/>
                    </w:trPr>
                    <w:tc>
                      <w:tcPr>
                        <w:tcW w:w="1849" w:type="dxa"/>
                        <w:shd w:val="clear" w:color="auto" w:fill="FFFFFF"/>
                        <w:hideMark/>
                      </w:tcPr>
                      <w:p w:rsidR="0016102A" w:rsidRPr="0016102A" w:rsidRDefault="0016102A" w:rsidP="0016102A">
                        <w:pPr>
                          <w:spacing w:after="0" w:line="360" w:lineRule="atLeast"/>
                          <w:jc w:val="righ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221-206 BCE</w:t>
                        </w:r>
                      </w:p>
                    </w:tc>
                    <w:tc>
                      <w:tcPr>
                        <w:tcW w:w="9408" w:type="dxa"/>
                        <w:shd w:val="clear" w:color="auto" w:fill="FFFFFF"/>
                        <w:vAlign w:val="center"/>
                        <w:hideMark/>
                      </w:tcPr>
                      <w:p w:rsidR="0016102A" w:rsidRPr="0016102A" w:rsidRDefault="0016102A" w:rsidP="0016102A">
                        <w:pPr>
                          <w:spacing w:before="100" w:beforeAutospacing="1" w:after="100" w:afterAutospacing="1" w:line="360" w:lineRule="atLeast"/>
                          <w:rPr>
                            <w:rFonts w:ascii="Helvetica" w:eastAsia="Times New Roman" w:hAnsi="Helvetica" w:cs="Helvetica"/>
                            <w:b/>
                            <w:color w:val="000000"/>
                            <w:sz w:val="18"/>
                            <w:szCs w:val="18"/>
                          </w:rPr>
                        </w:pPr>
                        <w:r w:rsidRPr="0016102A">
                          <w:rPr>
                            <w:rFonts w:ascii="Helvetica" w:eastAsia="Times New Roman" w:hAnsi="Helvetica" w:cs="Helvetica"/>
                            <w:b/>
                            <w:color w:val="000000"/>
                            <w:sz w:val="18"/>
                            <w:szCs w:val="18"/>
                          </w:rPr>
                          <w:t>Qin (Ch'in) Dynasty</w:t>
                        </w:r>
                      </w:p>
                      <w:p w:rsidR="0016102A" w:rsidRPr="0016102A" w:rsidRDefault="0016102A" w:rsidP="0016102A">
                        <w:pPr>
                          <w:spacing w:before="100" w:beforeAutospacing="1" w:after="100" w:afterAutospacing="1"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Created a unitary state by imposing a centralized administration and by standardizing the writing script, weights and measures. Known for its harsh methods of rule, including the suppression of dissenting thought.</w:t>
                        </w:r>
                      </w:p>
                    </w:tc>
                  </w:tr>
                  <w:tr w:rsidR="000436D5" w:rsidRPr="0016102A" w:rsidTr="000436D5">
                    <w:trPr>
                      <w:trHeight w:val="158"/>
                      <w:tblCellSpacing w:w="7" w:type="dxa"/>
                      <w:jc w:val="center"/>
                    </w:trPr>
                    <w:tc>
                      <w:tcPr>
                        <w:tcW w:w="1849" w:type="dxa"/>
                        <w:shd w:val="clear" w:color="auto" w:fill="FFFFFF"/>
                        <w:hideMark/>
                      </w:tcPr>
                      <w:p w:rsidR="0016102A" w:rsidRPr="0016102A" w:rsidRDefault="0016102A" w:rsidP="0016102A">
                        <w:pPr>
                          <w:spacing w:after="0" w:line="360" w:lineRule="atLeast"/>
                          <w:jc w:val="righ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206 BCE-220 CE</w:t>
                        </w:r>
                      </w:p>
                    </w:tc>
                    <w:tc>
                      <w:tcPr>
                        <w:tcW w:w="9408" w:type="dxa"/>
                        <w:shd w:val="clear" w:color="auto" w:fill="FFFFFF"/>
                        <w:vAlign w:val="center"/>
                        <w:hideMark/>
                      </w:tcPr>
                      <w:p w:rsidR="0016102A" w:rsidRPr="0016102A" w:rsidRDefault="0016102A" w:rsidP="0016102A">
                        <w:pPr>
                          <w:spacing w:before="100" w:beforeAutospacing="1" w:after="100" w:afterAutospacing="1" w:line="360" w:lineRule="atLeast"/>
                          <w:rPr>
                            <w:rFonts w:ascii="Helvetica" w:eastAsia="Times New Roman" w:hAnsi="Helvetica" w:cs="Helvetica"/>
                            <w:color w:val="000000"/>
                            <w:sz w:val="18"/>
                            <w:szCs w:val="18"/>
                          </w:rPr>
                        </w:pPr>
                        <w:r w:rsidRPr="0016102A">
                          <w:rPr>
                            <w:rFonts w:ascii="Helvetica" w:eastAsia="Times New Roman" w:hAnsi="Helvetica" w:cs="Helvetica"/>
                            <w:b/>
                            <w:color w:val="000000"/>
                            <w:sz w:val="18"/>
                            <w:szCs w:val="18"/>
                          </w:rPr>
                          <w:t>Han Dynasty</w:t>
                        </w:r>
                        <w:r w:rsidRPr="0016102A">
                          <w:rPr>
                            <w:rFonts w:ascii="Helvetica" w:eastAsia="Times New Roman" w:hAnsi="Helvetica" w:cs="Helvetica"/>
                            <w:color w:val="000000"/>
                            <w:sz w:val="18"/>
                            <w:szCs w:val="18"/>
                          </w:rPr>
                          <w:t>: Western/Former Han (206 BCE-9 CE) and Eastern/Later Han (25-220 CE)</w:t>
                        </w:r>
                      </w:p>
                      <w:p w:rsidR="0016102A" w:rsidRPr="0016102A" w:rsidRDefault="0016102A" w:rsidP="0016102A">
                        <w:pPr>
                          <w:spacing w:before="100" w:beforeAutospacing="1" w:after="100" w:afterAutospacing="1"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Modified and consolidated the foundation of the imperial order. Confucianism was established as orthodoxy and open civil service examinations were introduced. Han power reached Korea and Vietnam. </w:t>
                        </w:r>
                        <w:r w:rsidRPr="0016102A">
                          <w:rPr>
                            <w:rFonts w:ascii="Helvetica" w:eastAsia="Times New Roman" w:hAnsi="Helvetica" w:cs="Helvetica"/>
                            <w:i/>
                            <w:iCs/>
                            <w:color w:val="000000"/>
                            <w:sz w:val="18"/>
                            <w:szCs w:val="18"/>
                          </w:rPr>
                          <w:t>Records of the Historian</w:t>
                        </w:r>
                        <w:r w:rsidRPr="0016102A">
                          <w:rPr>
                            <w:rFonts w:ascii="Helvetica" w:eastAsia="Times New Roman" w:hAnsi="Helvetica" w:cs="Helvetica"/>
                            <w:color w:val="000000"/>
                            <w:sz w:val="18"/>
                            <w:szCs w:val="18"/>
                          </w:rPr>
                          <w:t xml:space="preserve">, which became the model for subsequent official histories, </w:t>
                        </w:r>
                        <w:proofErr w:type="gramStart"/>
                        <w:r w:rsidRPr="0016102A">
                          <w:rPr>
                            <w:rFonts w:ascii="Helvetica" w:eastAsia="Times New Roman" w:hAnsi="Helvetica" w:cs="Helvetica"/>
                            <w:color w:val="000000"/>
                            <w:sz w:val="18"/>
                            <w:szCs w:val="18"/>
                          </w:rPr>
                          <w:t>was</w:t>
                        </w:r>
                        <w:proofErr w:type="gramEnd"/>
                        <w:r w:rsidRPr="0016102A">
                          <w:rPr>
                            <w:rFonts w:ascii="Helvetica" w:eastAsia="Times New Roman" w:hAnsi="Helvetica" w:cs="Helvetica"/>
                            <w:color w:val="000000"/>
                            <w:sz w:val="18"/>
                            <w:szCs w:val="18"/>
                          </w:rPr>
                          <w:t xml:space="preserve"> completed.</w:t>
                        </w:r>
                      </w:p>
                    </w:tc>
                  </w:tr>
                  <w:tr w:rsidR="000436D5" w:rsidRPr="0016102A" w:rsidTr="000436D5">
                    <w:trPr>
                      <w:trHeight w:val="158"/>
                      <w:tblCellSpacing w:w="7" w:type="dxa"/>
                      <w:jc w:val="center"/>
                    </w:trPr>
                    <w:tc>
                      <w:tcPr>
                        <w:tcW w:w="1849" w:type="dxa"/>
                        <w:shd w:val="clear" w:color="auto" w:fill="FFFFFF"/>
                        <w:hideMark/>
                      </w:tcPr>
                      <w:p w:rsidR="0016102A" w:rsidRPr="0016102A" w:rsidRDefault="0016102A" w:rsidP="0016102A">
                        <w:pPr>
                          <w:spacing w:after="0" w:line="360" w:lineRule="atLeast"/>
                          <w:jc w:val="righ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220-589 CE</w:t>
                        </w:r>
                      </w:p>
                    </w:tc>
                    <w:tc>
                      <w:tcPr>
                        <w:tcW w:w="9408" w:type="dxa"/>
                        <w:shd w:val="clear" w:color="auto" w:fill="FFFFFF"/>
                        <w:vAlign w:val="center"/>
                        <w:hideMark/>
                      </w:tcPr>
                      <w:p w:rsidR="0016102A" w:rsidRPr="0016102A" w:rsidRDefault="0016102A" w:rsidP="0016102A">
                        <w:pPr>
                          <w:spacing w:before="100" w:beforeAutospacing="1" w:after="100" w:afterAutospacing="1" w:line="360" w:lineRule="atLeast"/>
                          <w:rPr>
                            <w:rFonts w:ascii="Helvetica" w:eastAsia="Times New Roman" w:hAnsi="Helvetica" w:cs="Helvetica"/>
                            <w:b/>
                            <w:color w:val="000000"/>
                            <w:sz w:val="18"/>
                            <w:szCs w:val="18"/>
                          </w:rPr>
                        </w:pPr>
                        <w:r w:rsidRPr="0016102A">
                          <w:rPr>
                            <w:rFonts w:ascii="Helvetica" w:eastAsia="Times New Roman" w:hAnsi="Helvetica" w:cs="Helvetica"/>
                            <w:b/>
                            <w:color w:val="000000"/>
                            <w:sz w:val="18"/>
                            <w:szCs w:val="18"/>
                          </w:rPr>
                          <w:t>"Period of Disunity" or Six Dynasties Period</w:t>
                        </w:r>
                      </w:p>
                      <w:p w:rsidR="0016102A" w:rsidRPr="0016102A" w:rsidRDefault="0016102A" w:rsidP="0016102A">
                        <w:pPr>
                          <w:spacing w:before="100" w:beforeAutospacing="1" w:after="100" w:afterAutospacing="1"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The empire was fragmented. The North was dominated by invaders from the borderland and the steppes. The South was ruled by successive "Chinese" dynasties. Buddhism spread.</w:t>
                        </w:r>
                      </w:p>
                    </w:tc>
                  </w:tr>
                  <w:tr w:rsidR="000436D5" w:rsidRPr="0016102A" w:rsidTr="000436D5">
                    <w:trPr>
                      <w:trHeight w:val="158"/>
                      <w:tblCellSpacing w:w="7" w:type="dxa"/>
                      <w:jc w:val="center"/>
                    </w:trPr>
                    <w:tc>
                      <w:tcPr>
                        <w:tcW w:w="1849" w:type="dxa"/>
                        <w:shd w:val="clear" w:color="auto" w:fill="FFFFFF"/>
                        <w:hideMark/>
                      </w:tcPr>
                      <w:p w:rsidR="0016102A" w:rsidRPr="0016102A" w:rsidRDefault="0016102A" w:rsidP="0016102A">
                        <w:pPr>
                          <w:spacing w:after="0" w:line="360" w:lineRule="atLeast"/>
                          <w:jc w:val="righ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lastRenderedPageBreak/>
                          <w:t>581-618 CE</w:t>
                        </w:r>
                      </w:p>
                    </w:tc>
                    <w:tc>
                      <w:tcPr>
                        <w:tcW w:w="9408" w:type="dxa"/>
                        <w:shd w:val="clear" w:color="auto" w:fill="FFFFFF"/>
                        <w:vAlign w:val="center"/>
                        <w:hideMark/>
                      </w:tcPr>
                      <w:p w:rsidR="0016102A" w:rsidRPr="0016102A" w:rsidRDefault="0016102A" w:rsidP="0016102A">
                        <w:pPr>
                          <w:spacing w:before="100" w:beforeAutospacing="1" w:after="100" w:afterAutospacing="1" w:line="360" w:lineRule="atLeast"/>
                          <w:rPr>
                            <w:rFonts w:ascii="Helvetica" w:eastAsia="Times New Roman" w:hAnsi="Helvetica" w:cs="Helvetica"/>
                            <w:b/>
                            <w:color w:val="000000"/>
                            <w:sz w:val="18"/>
                            <w:szCs w:val="18"/>
                          </w:rPr>
                        </w:pPr>
                        <w:r w:rsidRPr="0016102A">
                          <w:rPr>
                            <w:rFonts w:ascii="Helvetica" w:eastAsia="Times New Roman" w:hAnsi="Helvetica" w:cs="Helvetica"/>
                            <w:b/>
                            <w:color w:val="000000"/>
                            <w:sz w:val="18"/>
                            <w:szCs w:val="18"/>
                          </w:rPr>
                          <w:t>Sui Dynasty</w:t>
                        </w:r>
                      </w:p>
                      <w:p w:rsidR="0016102A" w:rsidRPr="0016102A" w:rsidRDefault="0016102A" w:rsidP="0016102A">
                        <w:pPr>
                          <w:spacing w:before="100" w:beforeAutospacing="1" w:after="100" w:afterAutospacing="1"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China reunified.</w:t>
                        </w:r>
                      </w:p>
                    </w:tc>
                  </w:tr>
                  <w:tr w:rsidR="000436D5" w:rsidRPr="0016102A" w:rsidTr="000436D5">
                    <w:trPr>
                      <w:trHeight w:val="158"/>
                      <w:tblCellSpacing w:w="7" w:type="dxa"/>
                      <w:jc w:val="center"/>
                    </w:trPr>
                    <w:tc>
                      <w:tcPr>
                        <w:tcW w:w="1849" w:type="dxa"/>
                        <w:shd w:val="clear" w:color="auto" w:fill="FFFFFF"/>
                        <w:hideMark/>
                      </w:tcPr>
                      <w:p w:rsidR="0016102A" w:rsidRPr="0016102A" w:rsidRDefault="0016102A" w:rsidP="0016102A">
                        <w:pPr>
                          <w:spacing w:after="0" w:line="360" w:lineRule="atLeast"/>
                          <w:jc w:val="righ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618-906</w:t>
                        </w:r>
                      </w:p>
                    </w:tc>
                    <w:tc>
                      <w:tcPr>
                        <w:tcW w:w="9408" w:type="dxa"/>
                        <w:shd w:val="clear" w:color="auto" w:fill="FFFFFF"/>
                        <w:vAlign w:val="center"/>
                        <w:hideMark/>
                      </w:tcPr>
                      <w:p w:rsidR="0016102A" w:rsidRPr="0016102A" w:rsidRDefault="0016102A" w:rsidP="0016102A">
                        <w:pPr>
                          <w:spacing w:before="100" w:beforeAutospacing="1" w:after="100" w:afterAutospacing="1" w:line="360" w:lineRule="atLeast"/>
                          <w:rPr>
                            <w:rFonts w:ascii="Helvetica" w:eastAsia="Times New Roman" w:hAnsi="Helvetica" w:cs="Helvetica"/>
                            <w:b/>
                            <w:color w:val="000000"/>
                            <w:sz w:val="18"/>
                            <w:szCs w:val="18"/>
                          </w:rPr>
                        </w:pPr>
                        <w:r w:rsidRPr="0016102A">
                          <w:rPr>
                            <w:rFonts w:ascii="Helvetica" w:eastAsia="Times New Roman" w:hAnsi="Helvetica" w:cs="Helvetica"/>
                            <w:b/>
                            <w:color w:val="000000"/>
                            <w:sz w:val="18"/>
                            <w:szCs w:val="18"/>
                          </w:rPr>
                          <w:t>Tang (</w:t>
                        </w:r>
                        <w:proofErr w:type="spellStart"/>
                        <w:r w:rsidRPr="0016102A">
                          <w:rPr>
                            <w:rFonts w:ascii="Helvetica" w:eastAsia="Times New Roman" w:hAnsi="Helvetica" w:cs="Helvetica"/>
                            <w:b/>
                            <w:color w:val="000000"/>
                            <w:sz w:val="18"/>
                            <w:szCs w:val="18"/>
                          </w:rPr>
                          <w:t>T'ang</w:t>
                        </w:r>
                        <w:proofErr w:type="spellEnd"/>
                        <w:r w:rsidRPr="0016102A">
                          <w:rPr>
                            <w:rFonts w:ascii="Helvetica" w:eastAsia="Times New Roman" w:hAnsi="Helvetica" w:cs="Helvetica"/>
                            <w:b/>
                            <w:color w:val="000000"/>
                            <w:sz w:val="18"/>
                            <w:szCs w:val="18"/>
                          </w:rPr>
                          <w:t>) Dynasty</w:t>
                        </w:r>
                      </w:p>
                      <w:p w:rsidR="0016102A" w:rsidRPr="0016102A" w:rsidRDefault="0016102A" w:rsidP="0016102A">
                        <w:pPr>
                          <w:spacing w:before="100" w:beforeAutospacing="1" w:after="100" w:afterAutospacing="1"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 xml:space="preserve">A time of cosmopolitanism and cultural flowering occurred. This period was the height of Buddhist influence in China until its repression around 845. Active territorial expansion until defeated by the Arabs at </w:t>
                        </w:r>
                        <w:proofErr w:type="spellStart"/>
                        <w:r w:rsidRPr="0016102A">
                          <w:rPr>
                            <w:rFonts w:ascii="Helvetica" w:eastAsia="Times New Roman" w:hAnsi="Helvetica" w:cs="Helvetica"/>
                            <w:color w:val="000000"/>
                            <w:sz w:val="18"/>
                            <w:szCs w:val="18"/>
                          </w:rPr>
                          <w:t>Talas</w:t>
                        </w:r>
                        <w:proofErr w:type="spellEnd"/>
                        <w:r w:rsidRPr="0016102A">
                          <w:rPr>
                            <w:rFonts w:ascii="Helvetica" w:eastAsia="Times New Roman" w:hAnsi="Helvetica" w:cs="Helvetica"/>
                            <w:color w:val="000000"/>
                            <w:sz w:val="18"/>
                            <w:szCs w:val="18"/>
                          </w:rPr>
                          <w:t xml:space="preserve"> in 751.</w:t>
                        </w:r>
                      </w:p>
                    </w:tc>
                  </w:tr>
                  <w:tr w:rsidR="000436D5" w:rsidRPr="0016102A" w:rsidTr="000436D5">
                    <w:trPr>
                      <w:trHeight w:val="158"/>
                      <w:tblCellSpacing w:w="7" w:type="dxa"/>
                      <w:jc w:val="center"/>
                    </w:trPr>
                    <w:tc>
                      <w:tcPr>
                        <w:tcW w:w="1849" w:type="dxa"/>
                        <w:shd w:val="clear" w:color="auto" w:fill="FFFFFF"/>
                        <w:hideMark/>
                      </w:tcPr>
                      <w:p w:rsidR="0016102A" w:rsidRPr="0016102A" w:rsidRDefault="0016102A" w:rsidP="0016102A">
                        <w:pPr>
                          <w:spacing w:after="0" w:line="360" w:lineRule="atLeast"/>
                          <w:jc w:val="righ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960-1279</w:t>
                        </w:r>
                      </w:p>
                    </w:tc>
                    <w:tc>
                      <w:tcPr>
                        <w:tcW w:w="9408" w:type="dxa"/>
                        <w:shd w:val="clear" w:color="auto" w:fill="FFFFFF"/>
                        <w:vAlign w:val="center"/>
                        <w:hideMark/>
                      </w:tcPr>
                      <w:p w:rsidR="0016102A" w:rsidRPr="0016102A" w:rsidRDefault="0016102A" w:rsidP="0016102A">
                        <w:pPr>
                          <w:spacing w:before="100" w:beforeAutospacing="1" w:after="100" w:afterAutospacing="1" w:line="360" w:lineRule="atLeast"/>
                          <w:rPr>
                            <w:rFonts w:ascii="Helvetica" w:eastAsia="Times New Roman" w:hAnsi="Helvetica" w:cs="Helvetica"/>
                            <w:color w:val="000000"/>
                            <w:sz w:val="18"/>
                            <w:szCs w:val="18"/>
                          </w:rPr>
                        </w:pPr>
                        <w:r w:rsidRPr="0016102A">
                          <w:rPr>
                            <w:rFonts w:ascii="Helvetica" w:eastAsia="Times New Roman" w:hAnsi="Helvetica" w:cs="Helvetica"/>
                            <w:b/>
                            <w:color w:val="000000"/>
                            <w:sz w:val="18"/>
                            <w:szCs w:val="18"/>
                          </w:rPr>
                          <w:t>Song (Sung) Dynasty</w:t>
                        </w:r>
                        <w:r w:rsidRPr="0016102A">
                          <w:rPr>
                            <w:rFonts w:ascii="Helvetica" w:eastAsia="Times New Roman" w:hAnsi="Helvetica" w:cs="Helvetica"/>
                            <w:color w:val="000000"/>
                            <w:sz w:val="18"/>
                            <w:szCs w:val="18"/>
                          </w:rPr>
                          <w:t>: Northern Song (960-1127) and Southern Song (1127-1279)</w:t>
                        </w:r>
                      </w:p>
                      <w:p w:rsidR="0016102A" w:rsidRPr="0016102A" w:rsidRDefault="0016102A" w:rsidP="0016102A">
                        <w:pPr>
                          <w:spacing w:before="100" w:beforeAutospacing="1" w:after="100" w:afterAutospacing="1"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An era of significant economic and social changes: the monetization of the economy; growth in commerce and maritime trade; urban expansion and technological innovations. The examination system for bureaucratic recruitment of neo-Confucianism was to provide the intellectual underpinning for the political and social order of the late imperial period.</w:t>
                        </w:r>
                      </w:p>
                    </w:tc>
                  </w:tr>
                  <w:tr w:rsidR="000436D5" w:rsidRPr="0016102A" w:rsidTr="000436D5">
                    <w:trPr>
                      <w:trHeight w:val="158"/>
                      <w:tblCellSpacing w:w="7" w:type="dxa"/>
                      <w:jc w:val="center"/>
                    </w:trPr>
                    <w:tc>
                      <w:tcPr>
                        <w:tcW w:w="1849" w:type="dxa"/>
                        <w:shd w:val="clear" w:color="auto" w:fill="FFFFFF"/>
                        <w:hideMark/>
                      </w:tcPr>
                      <w:p w:rsidR="0016102A" w:rsidRPr="0016102A" w:rsidRDefault="0016102A" w:rsidP="0016102A">
                        <w:pPr>
                          <w:spacing w:after="0" w:line="360" w:lineRule="atLeast"/>
                          <w:jc w:val="righ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1279-1368</w:t>
                        </w:r>
                      </w:p>
                    </w:tc>
                    <w:tc>
                      <w:tcPr>
                        <w:tcW w:w="9408" w:type="dxa"/>
                        <w:shd w:val="clear" w:color="auto" w:fill="FFFFFF"/>
                        <w:vAlign w:val="center"/>
                        <w:hideMark/>
                      </w:tcPr>
                      <w:p w:rsidR="0016102A" w:rsidRPr="0016102A" w:rsidRDefault="0016102A" w:rsidP="0016102A">
                        <w:pPr>
                          <w:spacing w:before="100" w:beforeAutospacing="1" w:after="100" w:afterAutospacing="1" w:line="360" w:lineRule="atLeast"/>
                          <w:rPr>
                            <w:rFonts w:ascii="Helvetica" w:eastAsia="Times New Roman" w:hAnsi="Helvetica" w:cs="Helvetica"/>
                            <w:b/>
                            <w:color w:val="000000"/>
                            <w:sz w:val="18"/>
                            <w:szCs w:val="18"/>
                          </w:rPr>
                        </w:pPr>
                        <w:r w:rsidRPr="0016102A">
                          <w:rPr>
                            <w:rFonts w:ascii="Helvetica" w:eastAsia="Times New Roman" w:hAnsi="Helvetica" w:cs="Helvetica"/>
                            <w:b/>
                            <w:color w:val="000000"/>
                            <w:sz w:val="18"/>
                            <w:szCs w:val="18"/>
                          </w:rPr>
                          <w:t>Yuan Dynasty</w:t>
                        </w:r>
                      </w:p>
                      <w:p w:rsidR="0016102A" w:rsidRPr="0016102A" w:rsidRDefault="0016102A" w:rsidP="0016102A">
                        <w:pPr>
                          <w:spacing w:before="100" w:beforeAutospacing="1" w:after="100" w:afterAutospacing="1"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Founded by the Mongols as part of their conquest of much of the world. Beijing was made the capital. Dramas, such as the famous</w:t>
                        </w:r>
                        <w:r w:rsidRPr="0016102A">
                          <w:rPr>
                            <w:rFonts w:ascii="Helvetica" w:eastAsia="Times New Roman" w:hAnsi="Helvetica" w:cs="Helvetica"/>
                            <w:i/>
                            <w:iCs/>
                            <w:color w:val="000000"/>
                            <w:sz w:val="18"/>
                            <w:szCs w:val="18"/>
                          </w:rPr>
                          <w:t> Story of the Western Wing</w:t>
                        </w:r>
                        <w:r w:rsidRPr="0016102A">
                          <w:rPr>
                            <w:rFonts w:ascii="Helvetica" w:eastAsia="Times New Roman" w:hAnsi="Helvetica" w:cs="Helvetica"/>
                            <w:color w:val="000000"/>
                            <w:sz w:val="18"/>
                            <w:szCs w:val="18"/>
                          </w:rPr>
                          <w:t>, flourished.</w:t>
                        </w:r>
                      </w:p>
                    </w:tc>
                  </w:tr>
                  <w:tr w:rsidR="000436D5" w:rsidRPr="0016102A" w:rsidTr="000436D5">
                    <w:trPr>
                      <w:trHeight w:val="158"/>
                      <w:tblCellSpacing w:w="7" w:type="dxa"/>
                      <w:jc w:val="center"/>
                    </w:trPr>
                    <w:tc>
                      <w:tcPr>
                        <w:tcW w:w="1849" w:type="dxa"/>
                        <w:shd w:val="clear" w:color="auto" w:fill="FFFFFF"/>
                        <w:hideMark/>
                      </w:tcPr>
                      <w:p w:rsidR="0016102A" w:rsidRPr="0016102A" w:rsidRDefault="0016102A" w:rsidP="0016102A">
                        <w:pPr>
                          <w:spacing w:after="0" w:line="360" w:lineRule="atLeast"/>
                          <w:jc w:val="righ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1368-1644</w:t>
                        </w:r>
                      </w:p>
                    </w:tc>
                    <w:tc>
                      <w:tcPr>
                        <w:tcW w:w="9408" w:type="dxa"/>
                        <w:shd w:val="clear" w:color="auto" w:fill="FFFFFF"/>
                        <w:vAlign w:val="center"/>
                        <w:hideMark/>
                      </w:tcPr>
                      <w:p w:rsidR="0016102A" w:rsidRPr="0016102A" w:rsidRDefault="0016102A" w:rsidP="0016102A">
                        <w:pPr>
                          <w:spacing w:before="100" w:beforeAutospacing="1" w:after="100" w:afterAutospacing="1" w:line="360" w:lineRule="atLeast"/>
                          <w:rPr>
                            <w:rFonts w:ascii="Helvetica" w:eastAsia="Times New Roman" w:hAnsi="Helvetica" w:cs="Helvetica"/>
                            <w:b/>
                            <w:color w:val="000000"/>
                            <w:sz w:val="18"/>
                            <w:szCs w:val="18"/>
                          </w:rPr>
                        </w:pPr>
                        <w:r w:rsidRPr="0016102A">
                          <w:rPr>
                            <w:rFonts w:ascii="Helvetica" w:eastAsia="Times New Roman" w:hAnsi="Helvetica" w:cs="Helvetica"/>
                            <w:b/>
                            <w:color w:val="000000"/>
                            <w:sz w:val="18"/>
                            <w:szCs w:val="18"/>
                          </w:rPr>
                          <w:t>Ming Dynasty</w:t>
                        </w:r>
                      </w:p>
                      <w:p w:rsidR="0016102A" w:rsidRPr="0016102A" w:rsidRDefault="0016102A" w:rsidP="0016102A">
                        <w:pPr>
                          <w:spacing w:before="100" w:beforeAutospacing="1" w:after="100" w:afterAutospacing="1"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 xml:space="preserve">The first Ming emperor, </w:t>
                        </w:r>
                        <w:proofErr w:type="spellStart"/>
                        <w:r w:rsidRPr="0016102A">
                          <w:rPr>
                            <w:rFonts w:ascii="Helvetica" w:eastAsia="Times New Roman" w:hAnsi="Helvetica" w:cs="Helvetica"/>
                            <w:color w:val="000000"/>
                            <w:sz w:val="18"/>
                            <w:szCs w:val="18"/>
                          </w:rPr>
                          <w:t>Hongwu</w:t>
                        </w:r>
                        <w:proofErr w:type="spellEnd"/>
                        <w:r w:rsidRPr="0016102A">
                          <w:rPr>
                            <w:rFonts w:ascii="Helvetica" w:eastAsia="Times New Roman" w:hAnsi="Helvetica" w:cs="Helvetica"/>
                            <w:color w:val="000000"/>
                            <w:sz w:val="18"/>
                            <w:szCs w:val="18"/>
                          </w:rPr>
                          <w:t>, laid the basis of an authoritarian political culture. Despite early expansion, it was an inward-looking state with an emphasis on its agrarian base. Gradual burgeoning of the commercial sector; important changes in the economy and social relations in the latter part of the dynasty; also a vibrant literary scene as represented by publication of the novel </w:t>
                        </w:r>
                        <w:r w:rsidRPr="0016102A">
                          <w:rPr>
                            <w:rFonts w:ascii="Helvetica" w:eastAsia="Times New Roman" w:hAnsi="Helvetica" w:cs="Helvetica"/>
                            <w:i/>
                            <w:iCs/>
                            <w:color w:val="000000"/>
                            <w:sz w:val="18"/>
                            <w:szCs w:val="18"/>
                          </w:rPr>
                          <w:t>Journey to the West.</w:t>
                        </w:r>
                      </w:p>
                    </w:tc>
                  </w:tr>
                  <w:tr w:rsidR="000436D5" w:rsidRPr="0016102A" w:rsidTr="000436D5">
                    <w:trPr>
                      <w:trHeight w:val="3086"/>
                      <w:tblCellSpacing w:w="7" w:type="dxa"/>
                      <w:jc w:val="center"/>
                    </w:trPr>
                    <w:tc>
                      <w:tcPr>
                        <w:tcW w:w="1849" w:type="dxa"/>
                        <w:shd w:val="clear" w:color="auto" w:fill="FFFFFF"/>
                        <w:hideMark/>
                      </w:tcPr>
                      <w:p w:rsidR="0016102A" w:rsidRPr="0016102A" w:rsidRDefault="0016102A" w:rsidP="0016102A">
                        <w:pPr>
                          <w:spacing w:after="0" w:line="360" w:lineRule="atLeast"/>
                          <w:jc w:val="righ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1644-1912</w:t>
                        </w:r>
                      </w:p>
                    </w:tc>
                    <w:tc>
                      <w:tcPr>
                        <w:tcW w:w="9408" w:type="dxa"/>
                        <w:shd w:val="clear" w:color="auto" w:fill="FFFFFF"/>
                        <w:vAlign w:val="center"/>
                        <w:hideMark/>
                      </w:tcPr>
                      <w:p w:rsidR="0016102A" w:rsidRPr="0016102A" w:rsidRDefault="0016102A" w:rsidP="0016102A">
                        <w:pPr>
                          <w:spacing w:before="100" w:beforeAutospacing="1" w:after="100" w:afterAutospacing="1" w:line="360" w:lineRule="atLeast"/>
                          <w:rPr>
                            <w:rFonts w:ascii="Helvetica" w:eastAsia="Times New Roman" w:hAnsi="Helvetica" w:cs="Helvetica"/>
                            <w:b/>
                            <w:color w:val="000000"/>
                            <w:sz w:val="18"/>
                            <w:szCs w:val="18"/>
                          </w:rPr>
                        </w:pPr>
                        <w:r w:rsidRPr="0016102A">
                          <w:rPr>
                            <w:rFonts w:ascii="Helvetica" w:eastAsia="Times New Roman" w:hAnsi="Helvetica" w:cs="Helvetica"/>
                            <w:b/>
                            <w:color w:val="000000"/>
                            <w:sz w:val="18"/>
                            <w:szCs w:val="18"/>
                          </w:rPr>
                          <w:t>Qing (Ch'ing) Dynasty</w:t>
                        </w:r>
                      </w:p>
                      <w:p w:rsidR="0016102A" w:rsidRPr="0016102A" w:rsidRDefault="0016102A" w:rsidP="0016102A">
                        <w:pPr>
                          <w:spacing w:before="100" w:beforeAutospacing="1" w:after="100" w:afterAutospacing="1"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A Manchu dynasty. Continued the economic developments of the late Ming, leading to prosperity but also complacency and a dramatic increase in population. The acclaimed novel </w:t>
                        </w:r>
                        <w:r w:rsidRPr="0016102A">
                          <w:rPr>
                            <w:rFonts w:ascii="Helvetica" w:eastAsia="Times New Roman" w:hAnsi="Helvetica" w:cs="Helvetica"/>
                            <w:i/>
                            <w:iCs/>
                            <w:color w:val="000000"/>
                            <w:sz w:val="18"/>
                            <w:szCs w:val="18"/>
                          </w:rPr>
                          <w:t>Dream of the Red Chamber</w:t>
                        </w:r>
                        <w:r w:rsidRPr="0016102A">
                          <w:rPr>
                            <w:rFonts w:ascii="Helvetica" w:eastAsia="Times New Roman" w:hAnsi="Helvetica" w:cs="Helvetica"/>
                            <w:color w:val="000000"/>
                            <w:sz w:val="18"/>
                            <w:szCs w:val="18"/>
                          </w:rPr>
                          <w:t> was written in this period. Strains on the polity were intensified by a rapid incorporation of substantial new territories. Its authoritarian structure was subsequently unable to meet the military and cultural challenge of an expansive West.</w:t>
                        </w:r>
                      </w:p>
                    </w:tc>
                  </w:tr>
                  <w:tr w:rsidR="000436D5" w:rsidRPr="0016102A" w:rsidTr="000436D5">
                    <w:trPr>
                      <w:trHeight w:val="3070"/>
                      <w:tblCellSpacing w:w="7" w:type="dxa"/>
                      <w:jc w:val="center"/>
                    </w:trPr>
                    <w:tc>
                      <w:tcPr>
                        <w:tcW w:w="1849" w:type="dxa"/>
                        <w:shd w:val="clear" w:color="auto" w:fill="FFFFFF"/>
                        <w:hideMark/>
                      </w:tcPr>
                      <w:p w:rsidR="0016102A" w:rsidRPr="0016102A" w:rsidRDefault="0016102A" w:rsidP="0016102A">
                        <w:pPr>
                          <w:spacing w:after="0" w:line="360" w:lineRule="atLeast"/>
                          <w:jc w:val="righ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lastRenderedPageBreak/>
                          <w:t>1912-1949</w:t>
                        </w:r>
                      </w:p>
                    </w:tc>
                    <w:tc>
                      <w:tcPr>
                        <w:tcW w:w="9408" w:type="dxa"/>
                        <w:shd w:val="clear" w:color="auto" w:fill="FFFFFF"/>
                        <w:vAlign w:val="center"/>
                        <w:hideMark/>
                      </w:tcPr>
                      <w:p w:rsidR="0016102A" w:rsidRPr="0016102A" w:rsidRDefault="0016102A" w:rsidP="0016102A">
                        <w:pPr>
                          <w:spacing w:before="100" w:beforeAutospacing="1" w:after="100" w:afterAutospacing="1" w:line="360" w:lineRule="atLeast"/>
                          <w:rPr>
                            <w:rFonts w:ascii="Helvetica" w:eastAsia="Times New Roman" w:hAnsi="Helvetica" w:cs="Helvetica"/>
                            <w:b/>
                            <w:color w:val="000000"/>
                            <w:sz w:val="18"/>
                            <w:szCs w:val="18"/>
                          </w:rPr>
                        </w:pPr>
                        <w:r w:rsidRPr="0016102A">
                          <w:rPr>
                            <w:rFonts w:ascii="Helvetica" w:eastAsia="Times New Roman" w:hAnsi="Helvetica" w:cs="Helvetica"/>
                            <w:b/>
                            <w:color w:val="000000"/>
                            <w:sz w:val="18"/>
                            <w:szCs w:val="18"/>
                          </w:rPr>
                          <w:t>Republic Period</w:t>
                        </w:r>
                      </w:p>
                      <w:p w:rsidR="0016102A" w:rsidRPr="0016102A" w:rsidRDefault="0016102A" w:rsidP="0016102A">
                        <w:pPr>
                          <w:spacing w:before="100" w:beforeAutospacing="1" w:after="100" w:afterAutospacing="1"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Weak central government following the collapse of the dynastic system in 1911-12; Western influence was shown by the promotion of "science" and "democracy" during the New Culture Movement. The attempt of the Nationalist government (est. 1928) to bring the entire country under its control was thwarted by both domestic revolts and the Japanese occupation (1937-45). The Nationalists fled to Taiwan after defeat by the Communists.</w:t>
                        </w:r>
                      </w:p>
                    </w:tc>
                  </w:tr>
                  <w:tr w:rsidR="000436D5" w:rsidRPr="0016102A" w:rsidTr="000436D5">
                    <w:trPr>
                      <w:trHeight w:val="1905"/>
                      <w:tblCellSpacing w:w="7" w:type="dxa"/>
                      <w:jc w:val="center"/>
                    </w:trPr>
                    <w:tc>
                      <w:tcPr>
                        <w:tcW w:w="1849" w:type="dxa"/>
                        <w:shd w:val="clear" w:color="auto" w:fill="FFFFFF"/>
                        <w:hideMark/>
                      </w:tcPr>
                      <w:p w:rsidR="0016102A" w:rsidRPr="0016102A" w:rsidRDefault="0016102A" w:rsidP="0016102A">
                        <w:pPr>
                          <w:spacing w:after="0" w:line="360" w:lineRule="atLeast"/>
                          <w:jc w:val="righ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1949-present</w:t>
                        </w:r>
                      </w:p>
                    </w:tc>
                    <w:tc>
                      <w:tcPr>
                        <w:tcW w:w="9408" w:type="dxa"/>
                        <w:shd w:val="clear" w:color="auto" w:fill="FFFFFF"/>
                        <w:vAlign w:val="center"/>
                        <w:hideMark/>
                      </w:tcPr>
                      <w:p w:rsidR="0016102A" w:rsidRPr="0016102A" w:rsidRDefault="0016102A" w:rsidP="0016102A">
                        <w:pPr>
                          <w:spacing w:before="100" w:beforeAutospacing="1" w:after="100" w:afterAutospacing="1" w:line="360" w:lineRule="atLeast"/>
                          <w:rPr>
                            <w:rFonts w:ascii="Helvetica" w:eastAsia="Times New Roman" w:hAnsi="Helvetica" w:cs="Helvetica"/>
                            <w:b/>
                            <w:color w:val="000000"/>
                            <w:sz w:val="18"/>
                            <w:szCs w:val="18"/>
                          </w:rPr>
                        </w:pPr>
                        <w:r w:rsidRPr="0016102A">
                          <w:rPr>
                            <w:rFonts w:ascii="Helvetica" w:eastAsia="Times New Roman" w:hAnsi="Helvetica" w:cs="Helvetica"/>
                            <w:b/>
                            <w:color w:val="000000"/>
                            <w:sz w:val="18"/>
                            <w:szCs w:val="18"/>
                          </w:rPr>
                          <w:t>People's Republic of China</w:t>
                        </w:r>
                      </w:p>
                      <w:p w:rsidR="0016102A" w:rsidRPr="0016102A" w:rsidRDefault="0016102A" w:rsidP="0016102A">
                        <w:pPr>
                          <w:spacing w:before="100" w:beforeAutospacing="1" w:after="100" w:afterAutospacing="1" w:line="360" w:lineRule="atLeast"/>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Communist government. The drive for remaking society ended in disasters such as the Great Leap Forward and the Cultural Revolution. Economic reform and political retrenchment since around 1978.</w:t>
                        </w:r>
                      </w:p>
                    </w:tc>
                  </w:tr>
                  <w:tr w:rsidR="0016102A" w:rsidRPr="0016102A" w:rsidTr="000436D5">
                    <w:trPr>
                      <w:trHeight w:val="1593"/>
                      <w:tblCellSpacing w:w="7" w:type="dxa"/>
                      <w:jc w:val="center"/>
                    </w:trPr>
                    <w:tc>
                      <w:tcPr>
                        <w:tcW w:w="0" w:type="auto"/>
                        <w:gridSpan w:val="2"/>
                        <w:shd w:val="clear" w:color="auto" w:fill="EEEEEE"/>
                        <w:vAlign w:val="center"/>
                        <w:hideMark/>
                      </w:tcPr>
                      <w:p w:rsidR="0016102A" w:rsidRPr="0016102A" w:rsidRDefault="0016102A" w:rsidP="0016102A">
                        <w:pPr>
                          <w:spacing w:after="0" w:line="360" w:lineRule="atLeast"/>
                          <w:jc w:val="center"/>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 xml:space="preserve">Prepared by Michael </w:t>
                        </w:r>
                        <w:proofErr w:type="spellStart"/>
                        <w:r w:rsidRPr="0016102A">
                          <w:rPr>
                            <w:rFonts w:ascii="Helvetica" w:eastAsia="Times New Roman" w:hAnsi="Helvetica" w:cs="Helvetica"/>
                            <w:color w:val="000000"/>
                            <w:sz w:val="18"/>
                            <w:szCs w:val="18"/>
                          </w:rPr>
                          <w:t>Tsin</w:t>
                        </w:r>
                        <w:proofErr w:type="spellEnd"/>
                        <w:r w:rsidRPr="0016102A">
                          <w:rPr>
                            <w:rFonts w:ascii="Helvetica" w:eastAsia="Times New Roman" w:hAnsi="Helvetica" w:cs="Helvetica"/>
                            <w:color w:val="000000"/>
                            <w:sz w:val="18"/>
                            <w:szCs w:val="18"/>
                          </w:rPr>
                          <w:t>, previously assistant professor of Chinese history, Columbia University; currently associate professor of Chinese history, University of North Carolina at Chapel Hill.</w:t>
                        </w:r>
                        <w:r w:rsidRPr="0016102A">
                          <w:rPr>
                            <w:rFonts w:ascii="Helvetica" w:eastAsia="Times New Roman" w:hAnsi="Helvetica" w:cs="Helvetica"/>
                            <w:color w:val="000000"/>
                            <w:sz w:val="18"/>
                            <w:szCs w:val="18"/>
                          </w:rPr>
                          <w:br/>
                          <w:t>Text ©1995 Columbia University, </w:t>
                        </w:r>
                        <w:r w:rsidRPr="0016102A">
                          <w:rPr>
                            <w:rFonts w:ascii="Helvetica" w:eastAsia="Times New Roman" w:hAnsi="Helvetica" w:cs="Helvetica"/>
                            <w:i/>
                            <w:iCs/>
                            <w:color w:val="000000"/>
                            <w:sz w:val="18"/>
                            <w:szCs w:val="18"/>
                          </w:rPr>
                          <w:t>Asia in Western and World History: A Guide for Teaching</w:t>
                        </w:r>
                        <w:proofErr w:type="gramStart"/>
                        <w:r w:rsidRPr="0016102A">
                          <w:rPr>
                            <w:rFonts w:ascii="Helvetica" w:eastAsia="Times New Roman" w:hAnsi="Helvetica" w:cs="Helvetica"/>
                            <w:color w:val="000000"/>
                            <w:sz w:val="18"/>
                            <w:szCs w:val="18"/>
                          </w:rPr>
                          <w:t>,</w:t>
                        </w:r>
                        <w:proofErr w:type="gramEnd"/>
                        <w:r w:rsidRPr="0016102A">
                          <w:rPr>
                            <w:rFonts w:ascii="Helvetica" w:eastAsia="Times New Roman" w:hAnsi="Helvetica" w:cs="Helvetica"/>
                            <w:color w:val="000000"/>
                            <w:sz w:val="18"/>
                            <w:szCs w:val="18"/>
                          </w:rPr>
                          <w:br/>
                          <w:t xml:space="preserve">(Ainslie </w:t>
                        </w:r>
                        <w:proofErr w:type="spellStart"/>
                        <w:r w:rsidRPr="0016102A">
                          <w:rPr>
                            <w:rFonts w:ascii="Helvetica" w:eastAsia="Times New Roman" w:hAnsi="Helvetica" w:cs="Helvetica"/>
                            <w:color w:val="000000"/>
                            <w:sz w:val="18"/>
                            <w:szCs w:val="18"/>
                          </w:rPr>
                          <w:t>Embree</w:t>
                        </w:r>
                        <w:proofErr w:type="spellEnd"/>
                        <w:r w:rsidRPr="0016102A">
                          <w:rPr>
                            <w:rFonts w:ascii="Helvetica" w:eastAsia="Times New Roman" w:hAnsi="Helvetica" w:cs="Helvetica"/>
                            <w:color w:val="000000"/>
                            <w:sz w:val="18"/>
                            <w:szCs w:val="18"/>
                          </w:rPr>
                          <w:t xml:space="preserve"> and Carol Gluck, eds., Armonk, NY: M. E. Sharp Inc. 1995).</w:t>
                        </w:r>
                      </w:p>
                    </w:tc>
                  </w:tr>
                </w:tbl>
                <w:p w:rsidR="0016102A" w:rsidRPr="0016102A" w:rsidRDefault="0016102A" w:rsidP="0016102A">
                  <w:pPr>
                    <w:spacing w:before="100" w:beforeAutospacing="1" w:after="100" w:afterAutospacing="1" w:line="360" w:lineRule="atLeast"/>
                    <w:rPr>
                      <w:rFonts w:ascii="Helvetica" w:eastAsia="Times New Roman" w:hAnsi="Helvetica" w:cs="Helvetica"/>
                      <w:color w:val="000000"/>
                      <w:sz w:val="18"/>
                      <w:szCs w:val="18"/>
                    </w:rPr>
                  </w:pPr>
                </w:p>
              </w:tc>
            </w:tr>
          </w:tbl>
          <w:p w:rsidR="0016102A" w:rsidRPr="0016102A" w:rsidRDefault="0016102A" w:rsidP="0016102A">
            <w:pPr>
              <w:spacing w:after="0" w:line="360" w:lineRule="atLeast"/>
              <w:rPr>
                <w:rFonts w:ascii="Helvetica" w:eastAsia="Times New Roman" w:hAnsi="Helvetica" w:cs="Helvetica"/>
                <w:color w:val="000000"/>
                <w:sz w:val="18"/>
                <w:szCs w:val="18"/>
              </w:rPr>
            </w:pPr>
          </w:p>
        </w:tc>
      </w:tr>
      <w:tr w:rsidR="0016102A" w:rsidRPr="0016102A" w:rsidTr="00360CD4">
        <w:trPr>
          <w:trHeight w:val="73"/>
          <w:tblCellSpacing w:w="7" w:type="dxa"/>
          <w:jc w:val="center"/>
        </w:trPr>
        <w:tc>
          <w:tcPr>
            <w:tcW w:w="0" w:type="auto"/>
            <w:gridSpan w:val="2"/>
            <w:shd w:val="clear" w:color="auto" w:fill="FFFFFF"/>
            <w:vAlign w:val="center"/>
            <w:hideMark/>
          </w:tcPr>
          <w:p w:rsidR="000436D5" w:rsidRDefault="000436D5"/>
          <w:tbl>
            <w:tblPr>
              <w:tblW w:w="4994" w:type="pct"/>
              <w:tblCellSpacing w:w="0" w:type="dxa"/>
              <w:tblCellMar>
                <w:top w:w="150" w:type="dxa"/>
                <w:left w:w="150" w:type="dxa"/>
                <w:bottom w:w="150" w:type="dxa"/>
                <w:right w:w="150" w:type="dxa"/>
              </w:tblCellMar>
              <w:tblLook w:val="04A0" w:firstRow="1" w:lastRow="0" w:firstColumn="1" w:lastColumn="0" w:noHBand="0" w:noVBand="1"/>
            </w:tblPr>
            <w:tblGrid>
              <w:gridCol w:w="11958"/>
            </w:tblGrid>
            <w:tr w:rsidR="0016102A" w:rsidRPr="0016102A" w:rsidTr="00360CD4">
              <w:trPr>
                <w:trHeight w:val="5196"/>
                <w:tblCellSpacing w:w="0" w:type="dxa"/>
              </w:trPr>
              <w:tc>
                <w:tcPr>
                  <w:tcW w:w="0" w:type="auto"/>
                  <w:vAlign w:val="center"/>
                  <w:hideMark/>
                </w:tcPr>
                <w:p w:rsidR="0016102A" w:rsidRPr="0016102A" w:rsidRDefault="0016102A" w:rsidP="0016102A">
                  <w:pPr>
                    <w:spacing w:before="100" w:beforeAutospacing="1" w:after="100" w:afterAutospacing="1" w:line="360" w:lineRule="atLeast"/>
                    <w:jc w:val="center"/>
                    <w:rPr>
                      <w:rFonts w:ascii="Helvetica" w:eastAsia="Times New Roman" w:hAnsi="Helvetica" w:cs="Helvetica"/>
                      <w:color w:val="000000"/>
                      <w:sz w:val="18"/>
                      <w:szCs w:val="18"/>
                    </w:rPr>
                  </w:pPr>
                  <w:bookmarkStart w:id="3" w:name="song"/>
                  <w:bookmarkEnd w:id="3"/>
                  <w:r w:rsidRPr="0016102A">
                    <w:rPr>
                      <w:rFonts w:ascii="Helvetica" w:eastAsia="Times New Roman" w:hAnsi="Helvetica" w:cs="Helvetica"/>
                      <w:color w:val="6D291C"/>
                      <w:sz w:val="20"/>
                      <w:szCs w:val="20"/>
                    </w:rPr>
                    <w:lastRenderedPageBreak/>
                    <w:t>"The Dynasties Song"</w:t>
                  </w:r>
                </w:p>
                <w:p w:rsidR="0016102A" w:rsidRPr="0016102A" w:rsidRDefault="0016102A" w:rsidP="0016102A">
                  <w:pPr>
                    <w:spacing w:before="100" w:beforeAutospacing="1" w:after="100" w:afterAutospacing="1" w:line="360" w:lineRule="atLeast"/>
                    <w:jc w:val="center"/>
                    <w:rPr>
                      <w:rFonts w:ascii="Helvetica" w:eastAsia="Times New Roman" w:hAnsi="Helvetica" w:cs="Helvetica"/>
                      <w:color w:val="000000"/>
                      <w:sz w:val="18"/>
                      <w:szCs w:val="18"/>
                    </w:rPr>
                  </w:pPr>
                  <w:r w:rsidRPr="0016102A">
                    <w:rPr>
                      <w:rFonts w:ascii="Helvetica" w:eastAsia="Times New Roman" w:hAnsi="Helvetica" w:cs="Helvetica"/>
                      <w:color w:val="000000"/>
                      <w:sz w:val="18"/>
                      <w:szCs w:val="18"/>
                    </w:rPr>
                    <w:t>This "dynasties song," sung to the tune of "Frère Jacques,"</w:t>
                  </w:r>
                  <w:r w:rsidRPr="0016102A">
                    <w:rPr>
                      <w:rFonts w:ascii="Helvetica" w:eastAsia="Times New Roman" w:hAnsi="Helvetica" w:cs="Helvetica"/>
                      <w:color w:val="000000"/>
                      <w:sz w:val="18"/>
                      <w:szCs w:val="18"/>
                    </w:rPr>
                    <w:br/>
                    <w:t>can help students remember the major Chinese dynasties in chronological order.</w:t>
                  </w:r>
                </w:p>
                <w:p w:rsidR="0016102A" w:rsidRPr="0016102A" w:rsidRDefault="0016102A" w:rsidP="0016102A">
                  <w:pPr>
                    <w:spacing w:beforeAutospacing="1" w:after="100" w:afterAutospacing="1" w:line="360" w:lineRule="atLeast"/>
                    <w:jc w:val="center"/>
                    <w:rPr>
                      <w:rFonts w:ascii="Helvetica" w:eastAsia="Times New Roman" w:hAnsi="Helvetica" w:cs="Helvetica"/>
                      <w:b/>
                      <w:color w:val="000000"/>
                      <w:sz w:val="18"/>
                      <w:szCs w:val="18"/>
                    </w:rPr>
                  </w:pPr>
                  <w:r w:rsidRPr="0016102A">
                    <w:rPr>
                      <w:rFonts w:ascii="Helvetica" w:eastAsia="Times New Roman" w:hAnsi="Helvetica" w:cs="Helvetica"/>
                      <w:b/>
                      <w:color w:val="000000"/>
                      <w:sz w:val="18"/>
                      <w:szCs w:val="18"/>
                    </w:rPr>
                    <w:t>Shang, Zhou, Qin, Han</w:t>
                  </w:r>
                  <w:r w:rsidRPr="0016102A">
                    <w:rPr>
                      <w:rFonts w:ascii="Helvetica" w:eastAsia="Times New Roman" w:hAnsi="Helvetica" w:cs="Helvetica"/>
                      <w:b/>
                      <w:color w:val="000000"/>
                      <w:sz w:val="18"/>
                      <w:szCs w:val="18"/>
                    </w:rPr>
                    <w:br/>
                    <w:t>Shang, Zhou, Qin, Han</w:t>
                  </w:r>
                </w:p>
                <w:p w:rsidR="0016102A" w:rsidRPr="0016102A" w:rsidRDefault="0016102A" w:rsidP="0016102A">
                  <w:pPr>
                    <w:spacing w:before="100" w:beforeAutospacing="1" w:after="100" w:afterAutospacing="1" w:line="360" w:lineRule="atLeast"/>
                    <w:jc w:val="center"/>
                    <w:rPr>
                      <w:rFonts w:ascii="Helvetica" w:eastAsia="Times New Roman" w:hAnsi="Helvetica" w:cs="Helvetica"/>
                      <w:b/>
                      <w:color w:val="000000"/>
                      <w:sz w:val="18"/>
                      <w:szCs w:val="18"/>
                    </w:rPr>
                  </w:pPr>
                  <w:r w:rsidRPr="0016102A">
                    <w:rPr>
                      <w:rFonts w:ascii="Helvetica" w:eastAsia="Times New Roman" w:hAnsi="Helvetica" w:cs="Helvetica"/>
                      <w:b/>
                      <w:color w:val="000000"/>
                      <w:sz w:val="18"/>
                      <w:szCs w:val="18"/>
                    </w:rPr>
                    <w:t>Sui, Tang, Song</w:t>
                  </w:r>
                  <w:r w:rsidRPr="0016102A">
                    <w:rPr>
                      <w:rFonts w:ascii="Helvetica" w:eastAsia="Times New Roman" w:hAnsi="Helvetica" w:cs="Helvetica"/>
                      <w:b/>
                      <w:color w:val="000000"/>
                      <w:sz w:val="18"/>
                      <w:szCs w:val="18"/>
                    </w:rPr>
                    <w:br/>
                    <w:t>Sui, Tang, Song</w:t>
                  </w:r>
                </w:p>
                <w:p w:rsidR="0016102A" w:rsidRPr="00360CD4" w:rsidRDefault="00360CD4" w:rsidP="00360CD4">
                  <w:pPr>
                    <w:spacing w:before="100" w:beforeAutospacing="1" w:after="100" w:afterAutospacing="1" w:line="360" w:lineRule="atLeast"/>
                    <w:jc w:val="center"/>
                    <w:rPr>
                      <w:rFonts w:ascii="Helvetica" w:eastAsia="Times New Roman" w:hAnsi="Helvetica" w:cs="Helvetica"/>
                      <w:b/>
                      <w:color w:val="000000"/>
                      <w:sz w:val="18"/>
                      <w:szCs w:val="18"/>
                    </w:rPr>
                  </w:pPr>
                  <w:r w:rsidRPr="00360CD4">
                    <w:rPr>
                      <w:rFonts w:ascii="Helvetica" w:eastAsia="Times New Roman" w:hAnsi="Helvetica" w:cs="Helvetica"/>
                      <w:b/>
                      <w:color w:val="000000"/>
                      <w:sz w:val="18"/>
                      <w:szCs w:val="18"/>
                    </w:rPr>
                    <w:t xml:space="preserve">Yuan and Ming and </w:t>
                  </w:r>
                  <w:r w:rsidR="0016102A" w:rsidRPr="0016102A">
                    <w:rPr>
                      <w:rFonts w:ascii="Helvetica" w:eastAsia="Times New Roman" w:hAnsi="Helvetica" w:cs="Helvetica"/>
                      <w:b/>
                      <w:color w:val="000000"/>
                      <w:sz w:val="18"/>
                      <w:szCs w:val="18"/>
                    </w:rPr>
                    <w:t>Qing</w:t>
                  </w:r>
                  <w:r w:rsidRPr="00360CD4">
                    <w:rPr>
                      <w:rFonts w:ascii="Helvetica" w:eastAsia="Times New Roman" w:hAnsi="Helvetica" w:cs="Helvetica"/>
                      <w:b/>
                      <w:color w:val="000000"/>
                      <w:sz w:val="18"/>
                      <w:szCs w:val="18"/>
                    </w:rPr>
                    <w:t xml:space="preserve"> </w:t>
                  </w:r>
                  <w:r w:rsidRPr="00360CD4">
                    <w:rPr>
                      <w:rFonts w:ascii="Helvetica" w:eastAsia="Times New Roman" w:hAnsi="Helvetica" w:cs="Helvetica"/>
                      <w:b/>
                      <w:color w:val="000000"/>
                      <w:sz w:val="18"/>
                      <w:szCs w:val="18"/>
                    </w:rPr>
                    <w:br/>
                    <w:t>Yuan and Ming and</w:t>
                  </w:r>
                  <w:r w:rsidR="0016102A" w:rsidRPr="0016102A">
                    <w:rPr>
                      <w:rFonts w:ascii="Helvetica" w:eastAsia="Times New Roman" w:hAnsi="Helvetica" w:cs="Helvetica"/>
                      <w:b/>
                      <w:color w:val="000000"/>
                      <w:sz w:val="18"/>
                      <w:szCs w:val="18"/>
                    </w:rPr>
                    <w:t xml:space="preserve"> Qing</w:t>
                  </w:r>
                </w:p>
                <w:p w:rsidR="0016102A" w:rsidRPr="00360CD4" w:rsidRDefault="00360CD4" w:rsidP="00360CD4">
                  <w:pPr>
                    <w:spacing w:before="100" w:beforeAutospacing="1" w:after="100" w:afterAutospacing="1" w:line="360" w:lineRule="atLeast"/>
                    <w:jc w:val="center"/>
                    <w:rPr>
                      <w:rFonts w:ascii="Helvetica" w:eastAsia="Times New Roman" w:hAnsi="Helvetica" w:cs="Helvetica"/>
                      <w:b/>
                      <w:color w:val="000000"/>
                      <w:sz w:val="18"/>
                      <w:szCs w:val="18"/>
                    </w:rPr>
                  </w:pPr>
                  <w:r w:rsidRPr="00360CD4">
                    <w:rPr>
                      <w:rFonts w:ascii="Helvetica" w:eastAsia="Times New Roman" w:hAnsi="Helvetica" w:cs="Helvetica"/>
                      <w:b/>
                      <w:color w:val="000000"/>
                      <w:sz w:val="18"/>
                      <w:szCs w:val="18"/>
                    </w:rPr>
                    <w:t>Republic, Mao, Deng</w:t>
                  </w:r>
                </w:p>
                <w:p w:rsidR="0016102A" w:rsidRPr="0016102A" w:rsidRDefault="00360CD4" w:rsidP="00360CD4">
                  <w:pPr>
                    <w:spacing w:before="100" w:beforeAutospacing="1" w:after="100" w:afterAutospacing="1" w:line="360" w:lineRule="atLeast"/>
                    <w:jc w:val="center"/>
                    <w:rPr>
                      <w:rFonts w:ascii="Helvetica" w:eastAsia="Times New Roman" w:hAnsi="Helvetica" w:cs="Helvetica"/>
                      <w:color w:val="000000"/>
                      <w:sz w:val="18"/>
                      <w:szCs w:val="18"/>
                    </w:rPr>
                  </w:pPr>
                  <w:r w:rsidRPr="00360CD4">
                    <w:rPr>
                      <w:rFonts w:ascii="Helvetica" w:eastAsia="Times New Roman" w:hAnsi="Helvetica" w:cs="Helvetica"/>
                      <w:b/>
                      <w:color w:val="000000"/>
                      <w:sz w:val="18"/>
                      <w:szCs w:val="18"/>
                    </w:rPr>
                    <w:t>Republic, Mao, Deng</w:t>
                  </w:r>
                </w:p>
              </w:tc>
            </w:tr>
          </w:tbl>
          <w:p w:rsidR="0016102A" w:rsidRPr="0016102A" w:rsidRDefault="0016102A" w:rsidP="0016102A">
            <w:pPr>
              <w:spacing w:after="0" w:line="360" w:lineRule="atLeast"/>
              <w:rPr>
                <w:rFonts w:ascii="Helvetica" w:eastAsia="Times New Roman" w:hAnsi="Helvetica" w:cs="Helvetica"/>
                <w:color w:val="000000"/>
                <w:sz w:val="18"/>
                <w:szCs w:val="18"/>
              </w:rPr>
            </w:pPr>
          </w:p>
        </w:tc>
      </w:tr>
    </w:tbl>
    <w:p w:rsidR="0021281B" w:rsidRDefault="0021281B"/>
    <w:p w:rsidR="00557E3A" w:rsidRDefault="0021281B">
      <w:hyperlink r:id="rId11" w:history="1">
        <w:r w:rsidRPr="0021281B">
          <w:rPr>
            <w:rStyle w:val="Hyperlink"/>
          </w:rPr>
          <w:t>http://afe.easia.columbia.edu/song/</w:t>
        </w:r>
      </w:hyperlink>
    </w:p>
    <w:sectPr w:rsidR="00557E3A" w:rsidSect="000436D5">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D5CFE"/>
    <w:multiLevelType w:val="multilevel"/>
    <w:tmpl w:val="A61A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02A"/>
    <w:rsid w:val="000436D5"/>
    <w:rsid w:val="0016102A"/>
    <w:rsid w:val="0021281B"/>
    <w:rsid w:val="00271314"/>
    <w:rsid w:val="00360CD4"/>
    <w:rsid w:val="00557E3A"/>
    <w:rsid w:val="005D418D"/>
    <w:rsid w:val="00A8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02A"/>
    <w:rPr>
      <w:rFonts w:ascii="Tahoma" w:hAnsi="Tahoma" w:cs="Tahoma"/>
      <w:sz w:val="16"/>
      <w:szCs w:val="16"/>
    </w:rPr>
  </w:style>
  <w:style w:type="character" w:styleId="Hyperlink">
    <w:name w:val="Hyperlink"/>
    <w:basedOn w:val="DefaultParagraphFont"/>
    <w:uiPriority w:val="99"/>
    <w:unhideWhenUsed/>
    <w:rsid w:val="002128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02A"/>
    <w:rPr>
      <w:rFonts w:ascii="Tahoma" w:hAnsi="Tahoma" w:cs="Tahoma"/>
      <w:sz w:val="16"/>
      <w:szCs w:val="16"/>
    </w:rPr>
  </w:style>
  <w:style w:type="character" w:styleId="Hyperlink">
    <w:name w:val="Hyperlink"/>
    <w:basedOn w:val="DefaultParagraphFont"/>
    <w:uiPriority w:val="99"/>
    <w:unhideWhenUsed/>
    <w:rsid w:val="002128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85045">
      <w:bodyDiv w:val="1"/>
      <w:marLeft w:val="0"/>
      <w:marRight w:val="0"/>
      <w:marTop w:val="0"/>
      <w:marBottom w:val="0"/>
      <w:divBdr>
        <w:top w:val="none" w:sz="0" w:space="0" w:color="auto"/>
        <w:left w:val="none" w:sz="0" w:space="0" w:color="auto"/>
        <w:bottom w:val="none" w:sz="0" w:space="0" w:color="auto"/>
        <w:right w:val="none" w:sz="0" w:space="0" w:color="auto"/>
      </w:divBdr>
      <w:divsChild>
        <w:div w:id="1260136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fe.easia.columbia.edu/timelines/china_timeline.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fe.easia.columbia.edu/" TargetMode="External"/><Relationship Id="rId11" Type="http://schemas.openxmlformats.org/officeDocument/2006/relationships/hyperlink" Target="http://afe.easia.columbia.edu/song/" TargetMode="External"/><Relationship Id="rId5" Type="http://schemas.openxmlformats.org/officeDocument/2006/relationships/webSettings" Target="webSettings.xml"/><Relationship Id="rId10" Type="http://schemas.openxmlformats.org/officeDocument/2006/relationships/hyperlink" Target="http://afe.easia.columbia.edu/timelines/china_timeline.htm" TargetMode="External"/><Relationship Id="rId4" Type="http://schemas.openxmlformats.org/officeDocument/2006/relationships/settings" Target="settings.xml"/><Relationship Id="rId9" Type="http://schemas.openxmlformats.org/officeDocument/2006/relationships/hyperlink" Target="http://afe.easia.columbia.edu/timelines/china_timelin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Rowland, James A</dc:creator>
  <cp:lastModifiedBy>Windows User</cp:lastModifiedBy>
  <cp:revision>2</cp:revision>
  <dcterms:created xsi:type="dcterms:W3CDTF">2016-04-14T16:12:00Z</dcterms:created>
  <dcterms:modified xsi:type="dcterms:W3CDTF">2016-04-14T16:12:00Z</dcterms:modified>
</cp:coreProperties>
</file>